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38" w:rsidRPr="00D1556B" w:rsidRDefault="003B5C38" w:rsidP="003B5C38">
      <w:pPr>
        <w:pStyle w:val="c8"/>
        <w:shd w:val="clear" w:color="auto" w:fill="FFFFFF"/>
        <w:spacing w:line="360" w:lineRule="auto"/>
        <w:jc w:val="center"/>
        <w:rPr>
          <w:rStyle w:val="c2"/>
          <w:rFonts w:ascii="Monotype Corsiva" w:hAnsi="Monotype Corsiva"/>
          <w:b/>
          <w:sz w:val="36"/>
          <w:szCs w:val="36"/>
        </w:rPr>
      </w:pPr>
      <w:r w:rsidRPr="00D1556B">
        <w:rPr>
          <w:rStyle w:val="c2"/>
          <w:rFonts w:ascii="Monotype Corsiva" w:hAnsi="Monotype Corsiva"/>
          <w:b/>
          <w:sz w:val="36"/>
          <w:szCs w:val="36"/>
        </w:rPr>
        <w:t xml:space="preserve">Как помочь ребёнку </w:t>
      </w:r>
      <w:r w:rsidR="00BE4A3A" w:rsidRPr="00D1556B">
        <w:rPr>
          <w:rStyle w:val="c2"/>
          <w:rFonts w:ascii="Monotype Corsiva" w:hAnsi="Monotype Corsiva"/>
          <w:b/>
          <w:sz w:val="36"/>
          <w:szCs w:val="36"/>
        </w:rPr>
        <w:t xml:space="preserve">младшего </w:t>
      </w:r>
      <w:r w:rsidR="002E62D2" w:rsidRPr="00D1556B">
        <w:rPr>
          <w:rStyle w:val="c2"/>
          <w:rFonts w:ascii="Monotype Corsiva" w:hAnsi="Monotype Corsiva"/>
          <w:b/>
          <w:sz w:val="36"/>
          <w:szCs w:val="36"/>
        </w:rPr>
        <w:t xml:space="preserve">дошкольного </w:t>
      </w:r>
      <w:r w:rsidR="00882F02" w:rsidRPr="00D1556B">
        <w:rPr>
          <w:rStyle w:val="c2"/>
          <w:rFonts w:ascii="Monotype Corsiva" w:hAnsi="Monotype Corsiva"/>
          <w:b/>
          <w:sz w:val="36"/>
          <w:szCs w:val="36"/>
        </w:rPr>
        <w:t>возраста овладеть речью</w:t>
      </w:r>
    </w:p>
    <w:p w:rsidR="0044763E" w:rsidRDefault="003B5C38" w:rsidP="003B5C38">
      <w:pPr>
        <w:pStyle w:val="c1"/>
        <w:shd w:val="clear" w:color="auto" w:fill="FFFFFF"/>
        <w:spacing w:line="360" w:lineRule="auto"/>
        <w:rPr>
          <w:rStyle w:val="c5"/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 </w:t>
      </w:r>
      <w:r w:rsidR="00C16D75">
        <w:rPr>
          <w:rStyle w:val="c5"/>
          <w:sz w:val="28"/>
          <w:szCs w:val="28"/>
        </w:rPr>
        <w:tab/>
      </w:r>
      <w:r w:rsidRPr="0044763E">
        <w:rPr>
          <w:rStyle w:val="c5"/>
          <w:sz w:val="28"/>
          <w:szCs w:val="28"/>
        </w:rPr>
        <w:t xml:space="preserve"> </w:t>
      </w:r>
      <w:r w:rsidR="009E57A9" w:rsidRPr="0044763E">
        <w:rPr>
          <w:rStyle w:val="c5"/>
          <w:sz w:val="28"/>
          <w:szCs w:val="28"/>
        </w:rPr>
        <w:t>Раннее детство является тем периодом, когда закладывается фундамент для дальнейшего развития малыша.</w:t>
      </w:r>
      <w:r w:rsidR="0095008B" w:rsidRPr="0044763E">
        <w:rPr>
          <w:rStyle w:val="c5"/>
          <w:sz w:val="28"/>
          <w:szCs w:val="28"/>
        </w:rPr>
        <w:t xml:space="preserve"> И темп развития речи в младшем дошкольном возрасте является значительно выше, чем в дальнейшем.</w:t>
      </w:r>
      <w:r w:rsidR="00F9113B" w:rsidRPr="0044763E">
        <w:rPr>
          <w:rStyle w:val="c5"/>
          <w:sz w:val="28"/>
          <w:szCs w:val="28"/>
        </w:rPr>
        <w:t xml:space="preserve"> </w:t>
      </w:r>
      <w:r w:rsidRPr="0044763E">
        <w:rPr>
          <w:rStyle w:val="c5"/>
          <w:sz w:val="28"/>
          <w:szCs w:val="28"/>
        </w:rPr>
        <w:t xml:space="preserve">   Важным    условием формирования речи у ребёнка младшего дошкольного возраста является развитие всех пяти органов чувств, ко</w:t>
      </w:r>
      <w:r w:rsidR="00614C47" w:rsidRPr="0044763E">
        <w:rPr>
          <w:rStyle w:val="c5"/>
          <w:sz w:val="28"/>
          <w:szCs w:val="28"/>
        </w:rPr>
        <w:t>торые есть у человека. Ребёнок познаёт окружающий мир, воспринимая и запоминая запахи, знакомясь с вкусовыми качествами продуктов (например, лимон кислый, а виноград сладкий). Трогая предметы, малыш учится определять тёплые они или холодные, твёрдые или мягкие, гладкие или шероховатые.</w:t>
      </w:r>
      <w:r w:rsidR="00A876E5" w:rsidRPr="0044763E">
        <w:rPr>
          <w:rStyle w:val="c5"/>
          <w:sz w:val="28"/>
          <w:szCs w:val="28"/>
        </w:rPr>
        <w:t xml:space="preserve"> </w:t>
      </w:r>
      <w:r w:rsidR="004A50F8" w:rsidRPr="0044763E">
        <w:rPr>
          <w:rStyle w:val="c5"/>
          <w:sz w:val="28"/>
          <w:szCs w:val="28"/>
        </w:rPr>
        <w:t>Перед родителями стоит задача как можно больше общаться со своим малышом. Первоначально ребёнок просто запоминает название предметов, явлений, действий.</w:t>
      </w:r>
      <w:r w:rsidR="00D265B5" w:rsidRPr="0044763E">
        <w:rPr>
          <w:rStyle w:val="c5"/>
          <w:sz w:val="28"/>
          <w:szCs w:val="28"/>
        </w:rPr>
        <w:t xml:space="preserve"> </w:t>
      </w:r>
      <w:r w:rsidR="004A50F8" w:rsidRPr="0044763E">
        <w:rPr>
          <w:rStyle w:val="c5"/>
          <w:sz w:val="28"/>
          <w:szCs w:val="28"/>
        </w:rPr>
        <w:t xml:space="preserve">Таким </w:t>
      </w:r>
      <w:r w:rsidR="00AD180F" w:rsidRPr="0044763E">
        <w:rPr>
          <w:rStyle w:val="c5"/>
          <w:sz w:val="28"/>
          <w:szCs w:val="28"/>
        </w:rPr>
        <w:t>образом,</w:t>
      </w:r>
      <w:r w:rsidR="004A50F8" w:rsidRPr="0044763E">
        <w:rPr>
          <w:rStyle w:val="c5"/>
          <w:sz w:val="28"/>
          <w:szCs w:val="28"/>
        </w:rPr>
        <w:t xml:space="preserve"> формируется так называемый пассивный словарь</w:t>
      </w:r>
      <w:r w:rsidR="00D265B5" w:rsidRPr="0044763E">
        <w:rPr>
          <w:rStyle w:val="c5"/>
          <w:sz w:val="28"/>
          <w:szCs w:val="28"/>
        </w:rPr>
        <w:t xml:space="preserve">. </w:t>
      </w:r>
      <w:r w:rsidRPr="0044763E">
        <w:rPr>
          <w:rStyle w:val="c5"/>
          <w:sz w:val="28"/>
          <w:szCs w:val="28"/>
        </w:rPr>
        <w:t xml:space="preserve"> Говорить нужно спокойно, неторопливо, короткими </w:t>
      </w:r>
      <w:r w:rsidR="00D265B5" w:rsidRPr="0044763E">
        <w:rPr>
          <w:rStyle w:val="c5"/>
          <w:sz w:val="28"/>
          <w:szCs w:val="28"/>
        </w:rPr>
        <w:t>простыми фразами, доступными детскому</w:t>
      </w:r>
      <w:r w:rsidRPr="0044763E">
        <w:rPr>
          <w:rStyle w:val="c5"/>
          <w:sz w:val="28"/>
          <w:szCs w:val="28"/>
        </w:rPr>
        <w:t xml:space="preserve"> пониманию.</w:t>
      </w:r>
      <w:r w:rsidR="00A876E5" w:rsidRPr="0044763E">
        <w:rPr>
          <w:rStyle w:val="c5"/>
          <w:sz w:val="28"/>
          <w:szCs w:val="28"/>
        </w:rPr>
        <w:t xml:space="preserve"> </w:t>
      </w:r>
      <w:r w:rsidR="0044763E">
        <w:rPr>
          <w:rStyle w:val="c5"/>
          <w:sz w:val="28"/>
          <w:szCs w:val="28"/>
        </w:rPr>
        <w:t xml:space="preserve">При этом важно смотреть непосредственно на малыша. </w:t>
      </w:r>
      <w:r w:rsidR="00A876E5" w:rsidRPr="0044763E">
        <w:rPr>
          <w:rStyle w:val="c5"/>
          <w:sz w:val="28"/>
          <w:szCs w:val="28"/>
        </w:rPr>
        <w:t xml:space="preserve"> </w:t>
      </w:r>
      <w:r w:rsidR="0052382B" w:rsidRPr="0044763E">
        <w:rPr>
          <w:rStyle w:val="c5"/>
          <w:sz w:val="28"/>
          <w:szCs w:val="28"/>
        </w:rPr>
        <w:t xml:space="preserve">Необходимо как можно больше с ребёнком рассматривать то, что нас окружает: растения, насекомых, птиц и т.д. </w:t>
      </w:r>
      <w:r w:rsidR="0079527D" w:rsidRPr="0044763E">
        <w:rPr>
          <w:rStyle w:val="c5"/>
          <w:sz w:val="28"/>
          <w:szCs w:val="28"/>
        </w:rPr>
        <w:t xml:space="preserve">При этом взрослый должен всё время рассказывать малышу, кого или что они видят. Важно использовать в речи не только названия предметов и слова - действия, но и «красивые» слова (имена прилагательные).  Например: </w:t>
      </w:r>
    </w:p>
    <w:p w:rsidR="003B5C38" w:rsidRDefault="0079527D" w:rsidP="003B5C38">
      <w:pPr>
        <w:pStyle w:val="c1"/>
        <w:shd w:val="clear" w:color="auto" w:fill="FFFFFF"/>
        <w:spacing w:line="360" w:lineRule="auto"/>
        <w:rPr>
          <w:rStyle w:val="c5"/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« Посмотри, какой маленький пушистый котёнок». </w:t>
      </w:r>
      <w:r w:rsidR="00FA70BE" w:rsidRPr="0044763E">
        <w:rPr>
          <w:rStyle w:val="c5"/>
          <w:sz w:val="28"/>
          <w:szCs w:val="28"/>
        </w:rPr>
        <w:t>Это будет способствовать формированию у ребёнка более красивой речи, обогащённой различными частями речи.</w:t>
      </w:r>
    </w:p>
    <w:p w:rsidR="0044763E" w:rsidRPr="0044763E" w:rsidRDefault="0044763E" w:rsidP="00C16D75">
      <w:pPr>
        <w:pStyle w:val="c1"/>
        <w:shd w:val="clear" w:color="auto" w:fill="FFFFFF"/>
        <w:spacing w:line="360" w:lineRule="auto"/>
        <w:ind w:firstLine="708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</w:t>
      </w:r>
      <w:r w:rsidR="00351896">
        <w:rPr>
          <w:rStyle w:val="c5"/>
          <w:sz w:val="28"/>
          <w:szCs w:val="28"/>
        </w:rPr>
        <w:t xml:space="preserve">Ни в коем случае взрослые при общении с ребёнком </w:t>
      </w:r>
      <w:r w:rsidR="0059416B">
        <w:rPr>
          <w:rStyle w:val="c5"/>
          <w:sz w:val="28"/>
          <w:szCs w:val="28"/>
        </w:rPr>
        <w:t>не должны подражать детскому произношению:</w:t>
      </w:r>
      <w:r w:rsidR="003F0745">
        <w:rPr>
          <w:rStyle w:val="c5"/>
          <w:sz w:val="28"/>
          <w:szCs w:val="28"/>
        </w:rPr>
        <w:t xml:space="preserve"> </w:t>
      </w:r>
      <w:r w:rsidR="00351896">
        <w:rPr>
          <w:rStyle w:val="c5"/>
          <w:sz w:val="28"/>
          <w:szCs w:val="28"/>
        </w:rPr>
        <w:t>«сюсюкать»</w:t>
      </w:r>
      <w:r w:rsidR="0059416B">
        <w:rPr>
          <w:rStyle w:val="c5"/>
          <w:sz w:val="28"/>
          <w:szCs w:val="28"/>
        </w:rPr>
        <w:t xml:space="preserve">, искажать слова.  </w:t>
      </w:r>
      <w:r w:rsidR="000C4AE4">
        <w:rPr>
          <w:rStyle w:val="c5"/>
          <w:sz w:val="28"/>
          <w:szCs w:val="28"/>
        </w:rPr>
        <w:t xml:space="preserve">Необходимо, чтобы речь </w:t>
      </w:r>
      <w:r w:rsidR="003F0745">
        <w:rPr>
          <w:rStyle w:val="c5"/>
          <w:sz w:val="28"/>
          <w:szCs w:val="28"/>
        </w:rPr>
        <w:t xml:space="preserve"> </w:t>
      </w:r>
      <w:r w:rsidR="000C4AE4">
        <w:rPr>
          <w:rStyle w:val="c5"/>
          <w:sz w:val="28"/>
          <w:szCs w:val="28"/>
        </w:rPr>
        <w:t xml:space="preserve">была </w:t>
      </w:r>
      <w:r w:rsidR="003F0745">
        <w:rPr>
          <w:rStyle w:val="c5"/>
          <w:sz w:val="28"/>
          <w:szCs w:val="28"/>
        </w:rPr>
        <w:t xml:space="preserve">чёткой и правильной, ведь для малыша </w:t>
      </w:r>
      <w:r w:rsidR="007C65E0">
        <w:rPr>
          <w:rStyle w:val="c5"/>
          <w:sz w:val="28"/>
          <w:szCs w:val="28"/>
        </w:rPr>
        <w:t>родители, бабушки и дедушки</w:t>
      </w:r>
      <w:r w:rsidR="00C16D75">
        <w:rPr>
          <w:rStyle w:val="c5"/>
          <w:sz w:val="28"/>
          <w:szCs w:val="28"/>
        </w:rPr>
        <w:t xml:space="preserve"> </w:t>
      </w:r>
      <w:r w:rsidR="007C65E0">
        <w:rPr>
          <w:rStyle w:val="c5"/>
          <w:sz w:val="28"/>
          <w:szCs w:val="28"/>
        </w:rPr>
        <w:t>-</w:t>
      </w:r>
      <w:r w:rsidR="002D1CE1">
        <w:rPr>
          <w:rStyle w:val="c5"/>
          <w:sz w:val="28"/>
          <w:szCs w:val="28"/>
        </w:rPr>
        <w:t xml:space="preserve"> </w:t>
      </w:r>
      <w:r w:rsidR="007C65E0">
        <w:rPr>
          <w:rStyle w:val="c5"/>
          <w:sz w:val="28"/>
          <w:szCs w:val="28"/>
        </w:rPr>
        <w:t>это образец для подражания.</w:t>
      </w:r>
    </w:p>
    <w:p w:rsidR="00695F99" w:rsidRPr="0044763E" w:rsidRDefault="00695F99" w:rsidP="003B5C38">
      <w:pPr>
        <w:pStyle w:val="c1"/>
        <w:shd w:val="clear" w:color="auto" w:fill="FFFFFF"/>
        <w:spacing w:line="360" w:lineRule="auto"/>
        <w:rPr>
          <w:rStyle w:val="c5"/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   </w:t>
      </w:r>
      <w:r w:rsidR="00C16D75">
        <w:rPr>
          <w:rStyle w:val="c5"/>
          <w:sz w:val="28"/>
          <w:szCs w:val="28"/>
        </w:rPr>
        <w:tab/>
      </w:r>
      <w:r w:rsidRPr="0044763E">
        <w:rPr>
          <w:rStyle w:val="c5"/>
          <w:sz w:val="28"/>
          <w:szCs w:val="28"/>
        </w:rPr>
        <w:t xml:space="preserve"> Старайтесь ежедневно читать ребёнку. Интересные книги с яркими иллюстрациями также пробуждают интерес малыша к слову. Старайтесь не </w:t>
      </w:r>
      <w:r w:rsidRPr="0044763E">
        <w:rPr>
          <w:rStyle w:val="c5"/>
          <w:sz w:val="28"/>
          <w:szCs w:val="28"/>
        </w:rPr>
        <w:lastRenderedPageBreak/>
        <w:t>только прочесть сказку или стихотворение, но и повторить, о ком говорится в сказке или стихотворении, заострите внимание на характеристике героя, на событиях.</w:t>
      </w:r>
    </w:p>
    <w:p w:rsidR="00882F02" w:rsidRPr="0044763E" w:rsidRDefault="00D05110" w:rsidP="00C16D75">
      <w:pPr>
        <w:pStyle w:val="c1"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    Развитию речи способствуют игры с пальчиками. Развитие мелко</w:t>
      </w:r>
      <w:r w:rsidR="00344EE9" w:rsidRPr="0044763E">
        <w:rPr>
          <w:rStyle w:val="c5"/>
          <w:sz w:val="28"/>
          <w:szCs w:val="28"/>
        </w:rPr>
        <w:t xml:space="preserve">й моторики способствует активизации </w:t>
      </w:r>
      <w:r w:rsidRPr="0044763E">
        <w:rPr>
          <w:rStyle w:val="c5"/>
          <w:sz w:val="28"/>
          <w:szCs w:val="28"/>
        </w:rPr>
        <w:t xml:space="preserve"> речевых зон в коре головного мозга.</w:t>
      </w:r>
      <w:r w:rsidR="00344EE9" w:rsidRPr="0044763E">
        <w:rPr>
          <w:rStyle w:val="c5"/>
          <w:sz w:val="28"/>
          <w:szCs w:val="28"/>
        </w:rPr>
        <w:t xml:space="preserve"> Поэтому важно каждый день делать </w:t>
      </w:r>
      <w:r w:rsidR="00B92DB6" w:rsidRPr="0044763E">
        <w:rPr>
          <w:rStyle w:val="c5"/>
          <w:sz w:val="28"/>
          <w:szCs w:val="28"/>
        </w:rPr>
        <w:t xml:space="preserve">ребёнку </w:t>
      </w:r>
      <w:r w:rsidR="00344EE9" w:rsidRPr="0044763E">
        <w:rPr>
          <w:rStyle w:val="c5"/>
          <w:sz w:val="28"/>
          <w:szCs w:val="28"/>
        </w:rPr>
        <w:t xml:space="preserve">массаж пальчиков, организовывать игры с использованием мелких предметов: игрушек, мозаики, маленьких мячей, пирамидок. </w:t>
      </w:r>
      <w:r w:rsidR="00B92DB6" w:rsidRPr="0044763E">
        <w:rPr>
          <w:rStyle w:val="c5"/>
          <w:sz w:val="28"/>
          <w:szCs w:val="28"/>
        </w:rPr>
        <w:t>Полезны для детских пальчиков и творческие виды деятельности: рисование карандашами, мелками, красками, лепка из пластилина, солёного теста, аппликация.</w:t>
      </w:r>
    </w:p>
    <w:p w:rsidR="003B5C38" w:rsidRDefault="004D1449" w:rsidP="00882F02">
      <w:pPr>
        <w:pStyle w:val="c1"/>
        <w:shd w:val="clear" w:color="auto" w:fill="FFFFFF"/>
        <w:spacing w:line="360" w:lineRule="auto"/>
        <w:rPr>
          <w:rStyle w:val="c5"/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 </w:t>
      </w:r>
      <w:r w:rsidR="00C16D75">
        <w:rPr>
          <w:rStyle w:val="c5"/>
          <w:sz w:val="28"/>
          <w:szCs w:val="28"/>
        </w:rPr>
        <w:tab/>
      </w:r>
      <w:bookmarkStart w:id="0" w:name="_GoBack"/>
      <w:bookmarkEnd w:id="0"/>
      <w:r w:rsidRPr="0044763E">
        <w:rPr>
          <w:rStyle w:val="c5"/>
          <w:sz w:val="28"/>
          <w:szCs w:val="28"/>
        </w:rPr>
        <w:t xml:space="preserve">     Особое</w:t>
      </w:r>
      <w:r w:rsidR="003B5C38" w:rsidRPr="0044763E">
        <w:rPr>
          <w:rStyle w:val="c5"/>
          <w:sz w:val="28"/>
          <w:szCs w:val="28"/>
        </w:rPr>
        <w:t xml:space="preserve"> значение в развитии речи малыша занимает артикуляционная гимнастика. Она позволяет подготовить речевой аппарат к постановке звуков в дальнейшем. Выполнять подобные упражнения необходимо по 3-4 раза в игровой форме. Взрослый показывает ребёнку образец выполнения. Например: «Мы с тобой превращаемся в слонят. Как слонёнок тянется хоботком за бананом?» – тянем губки трубочкой, удерживаем позу 3-4секунды, затем отдыхаем.</w:t>
      </w:r>
      <w:r w:rsidR="00AA6214" w:rsidRPr="0044763E">
        <w:rPr>
          <w:rStyle w:val="c5"/>
          <w:sz w:val="28"/>
          <w:szCs w:val="28"/>
        </w:rPr>
        <w:t xml:space="preserve"> </w:t>
      </w:r>
    </w:p>
    <w:p w:rsidR="004F7BBE" w:rsidRPr="0044763E" w:rsidRDefault="004F7BBE" w:rsidP="00882F02">
      <w:pPr>
        <w:pStyle w:val="c1"/>
        <w:shd w:val="clear" w:color="auto" w:fill="FFFFFF"/>
        <w:spacing w:line="360" w:lineRule="auto"/>
        <w:rPr>
          <w:rStyle w:val="c5"/>
          <w:sz w:val="28"/>
          <w:szCs w:val="28"/>
        </w:rPr>
      </w:pPr>
    </w:p>
    <w:p w:rsidR="003B5C38" w:rsidRPr="0044763E" w:rsidRDefault="003B5C38" w:rsidP="003B5C38">
      <w:pPr>
        <w:pStyle w:val="c1"/>
        <w:shd w:val="clear" w:color="auto" w:fill="FFFFFF"/>
        <w:spacing w:before="0" w:after="0" w:line="360" w:lineRule="auto"/>
        <w:jc w:val="right"/>
        <w:rPr>
          <w:rStyle w:val="c5"/>
          <w:sz w:val="28"/>
          <w:szCs w:val="28"/>
        </w:rPr>
      </w:pPr>
      <w:r w:rsidRPr="0044763E">
        <w:rPr>
          <w:rStyle w:val="c5"/>
          <w:sz w:val="28"/>
          <w:szCs w:val="28"/>
        </w:rPr>
        <w:t xml:space="preserve">Учитель-логопед Соловьёва Л.А.  </w:t>
      </w:r>
    </w:p>
    <w:p w:rsidR="00D40437" w:rsidRPr="0044763E" w:rsidRDefault="00D40437">
      <w:pPr>
        <w:rPr>
          <w:sz w:val="28"/>
          <w:szCs w:val="28"/>
        </w:rPr>
      </w:pPr>
    </w:p>
    <w:sectPr w:rsidR="00D40437" w:rsidRPr="0044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38"/>
    <w:rsid w:val="000318C3"/>
    <w:rsid w:val="000C4AE4"/>
    <w:rsid w:val="002D1CE1"/>
    <w:rsid w:val="002E62D2"/>
    <w:rsid w:val="00344EE9"/>
    <w:rsid w:val="00351896"/>
    <w:rsid w:val="003775D1"/>
    <w:rsid w:val="003B5C38"/>
    <w:rsid w:val="003F0745"/>
    <w:rsid w:val="0044763E"/>
    <w:rsid w:val="004A50F8"/>
    <w:rsid w:val="004D1449"/>
    <w:rsid w:val="004F7BBE"/>
    <w:rsid w:val="0052382B"/>
    <w:rsid w:val="00556BDA"/>
    <w:rsid w:val="0059416B"/>
    <w:rsid w:val="00614C47"/>
    <w:rsid w:val="00695F99"/>
    <w:rsid w:val="0079527D"/>
    <w:rsid w:val="007C65E0"/>
    <w:rsid w:val="007D1EB7"/>
    <w:rsid w:val="00882F02"/>
    <w:rsid w:val="0095008B"/>
    <w:rsid w:val="009E57A9"/>
    <w:rsid w:val="00A3210F"/>
    <w:rsid w:val="00A876E5"/>
    <w:rsid w:val="00AA6214"/>
    <w:rsid w:val="00AD180F"/>
    <w:rsid w:val="00B92DB6"/>
    <w:rsid w:val="00BE4A3A"/>
    <w:rsid w:val="00C16D75"/>
    <w:rsid w:val="00D05110"/>
    <w:rsid w:val="00D1556B"/>
    <w:rsid w:val="00D265B5"/>
    <w:rsid w:val="00D40437"/>
    <w:rsid w:val="00DE1153"/>
    <w:rsid w:val="00F1729C"/>
    <w:rsid w:val="00F9113B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5C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5C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5C38"/>
  </w:style>
  <w:style w:type="character" w:customStyle="1" w:styleId="c5">
    <w:name w:val="c5"/>
    <w:basedOn w:val="a0"/>
    <w:rsid w:val="003B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B5C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5C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5C38"/>
  </w:style>
  <w:style w:type="character" w:customStyle="1" w:styleId="c5">
    <w:name w:val="c5"/>
    <w:basedOn w:val="a0"/>
    <w:rsid w:val="003B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39</cp:revision>
  <dcterms:created xsi:type="dcterms:W3CDTF">2015-09-11T05:36:00Z</dcterms:created>
  <dcterms:modified xsi:type="dcterms:W3CDTF">2018-10-07T14:56:00Z</dcterms:modified>
</cp:coreProperties>
</file>