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D7E" w:rsidRDefault="00205D7E" w:rsidP="00205D7E">
      <w:pPr>
        <w:pBdr>
          <w:bottom w:val="single" w:sz="12" w:space="1" w:color="auto"/>
        </w:pBdr>
        <w:jc w:val="center"/>
        <w:rPr>
          <w:rFonts w:ascii="Times New Roman" w:hAnsi="Times New Roman" w:cs="Times New Roman"/>
          <w:color w:val="000000"/>
          <w:sz w:val="28"/>
          <w:szCs w:val="28"/>
          <w:lang w:eastAsia="ru-RU"/>
        </w:rPr>
      </w:pPr>
      <w:r>
        <w:rPr>
          <w:noProof/>
          <w:lang w:eastAsia="ru-RU"/>
        </w:rPr>
        <w:drawing>
          <wp:anchor distT="0" distB="0" distL="114300" distR="114300" simplePos="0" relativeHeight="251664384" behindDoc="1" locked="0" layoutInCell="1" allowOverlap="1">
            <wp:simplePos x="0" y="0"/>
            <wp:positionH relativeFrom="column">
              <wp:posOffset>-934961</wp:posOffset>
            </wp:positionH>
            <wp:positionV relativeFrom="paragraph">
              <wp:posOffset>7162669</wp:posOffset>
            </wp:positionV>
            <wp:extent cx="7075112" cy="1954924"/>
            <wp:effectExtent l="19050" t="0" r="0" b="0"/>
            <wp:wrapNone/>
            <wp:docPr id="1" name="Рисунок 10" descr="http://static.akipress.org/127/.storage/yp/images/a2e0cba9abc683380ac7250c2a17ef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atic.akipress.org/127/.storage/yp/images/a2e0cba9abc683380ac7250c2a17efb1.jpg"/>
                    <pic:cNvPicPr>
                      <a:picLocks noChangeAspect="1" noChangeArrowheads="1"/>
                    </pic:cNvPicPr>
                  </pic:nvPicPr>
                  <pic:blipFill>
                    <a:blip r:embed="rId8" cstate="print"/>
                    <a:srcRect/>
                    <a:stretch>
                      <a:fillRect/>
                    </a:stretch>
                  </pic:blipFill>
                  <pic:spPr bwMode="auto">
                    <a:xfrm>
                      <a:off x="0" y="0"/>
                      <a:ext cx="7075112" cy="1954924"/>
                    </a:xfrm>
                    <a:prstGeom prst="rect">
                      <a:avLst/>
                    </a:prstGeom>
                    <a:noFill/>
                    <a:ln w="9525">
                      <a:noFill/>
                      <a:miter lim="800000"/>
                      <a:headEnd/>
                      <a:tailEnd/>
                    </a:ln>
                  </pic:spPr>
                </pic:pic>
              </a:graphicData>
            </a:graphic>
          </wp:anchor>
        </w:drawing>
      </w:r>
      <w:r>
        <w:rPr>
          <w:rFonts w:ascii="Times New Roman" w:hAnsi="Times New Roman" w:cs="Times New Roman"/>
          <w:color w:val="000000"/>
          <w:sz w:val="28"/>
          <w:szCs w:val="28"/>
          <w:lang w:eastAsia="ru-RU"/>
        </w:rPr>
        <w:t>Муниципальное  бюджетное дошкольное образовательное учреждение – детский сад комбинированного вида «Надежда»</w:t>
      </w:r>
    </w:p>
    <w:p w:rsidR="00205D7E" w:rsidRDefault="00205D7E" w:rsidP="00205D7E">
      <w:pPr>
        <w:jc w:val="center"/>
        <w:rPr>
          <w:rFonts w:ascii="Times New Roman" w:hAnsi="Times New Roman" w:cs="Times New Roman"/>
          <w:color w:val="000000"/>
          <w:sz w:val="28"/>
          <w:szCs w:val="28"/>
          <w:lang w:eastAsia="ru-RU"/>
        </w:rPr>
      </w:pPr>
    </w:p>
    <w:p w:rsidR="00205D7E" w:rsidRDefault="00205D7E" w:rsidP="00205D7E">
      <w:pPr>
        <w:jc w:val="center"/>
        <w:rPr>
          <w:rFonts w:ascii="Times New Roman" w:hAnsi="Times New Roman" w:cs="Times New Roman"/>
          <w:color w:val="000000"/>
          <w:sz w:val="28"/>
          <w:szCs w:val="28"/>
          <w:lang w:eastAsia="ru-RU"/>
        </w:rPr>
      </w:pPr>
    </w:p>
    <w:p w:rsidR="00205D7E" w:rsidRDefault="00205D7E" w:rsidP="00205D7E">
      <w:pPr>
        <w:jc w:val="center"/>
        <w:rPr>
          <w:rFonts w:ascii="Times New Roman" w:hAnsi="Times New Roman" w:cs="Times New Roman"/>
          <w:color w:val="000000"/>
          <w:sz w:val="28"/>
          <w:szCs w:val="28"/>
          <w:lang w:eastAsia="ru-RU"/>
        </w:rPr>
      </w:pPr>
    </w:p>
    <w:p w:rsidR="00205D7E" w:rsidRDefault="00205D7E" w:rsidP="00205D7E">
      <w:pPr>
        <w:jc w:val="center"/>
        <w:rPr>
          <w:rFonts w:ascii="Times New Roman" w:hAnsi="Times New Roman" w:cs="Times New Roman"/>
          <w:color w:val="000000"/>
          <w:sz w:val="28"/>
          <w:szCs w:val="28"/>
          <w:lang w:eastAsia="ru-RU"/>
        </w:rPr>
      </w:pPr>
    </w:p>
    <w:p w:rsidR="00205D7E" w:rsidRPr="00205D7E" w:rsidRDefault="00205D7E" w:rsidP="00205D7E">
      <w:pPr>
        <w:jc w:val="center"/>
        <w:rPr>
          <w:rFonts w:ascii="Times New Roman" w:hAnsi="Times New Roman" w:cs="Times New Roman"/>
          <w:b/>
          <w:color w:val="1F497D" w:themeColor="text2"/>
          <w:sz w:val="56"/>
          <w:szCs w:val="56"/>
          <w:lang w:eastAsia="ru-RU"/>
        </w:rPr>
      </w:pPr>
      <w:r w:rsidRPr="00205D7E">
        <w:rPr>
          <w:rFonts w:ascii="Times New Roman" w:hAnsi="Times New Roman" w:cs="Times New Roman"/>
          <w:b/>
          <w:color w:val="1F497D" w:themeColor="text2"/>
          <w:sz w:val="56"/>
          <w:szCs w:val="56"/>
          <w:lang w:eastAsia="ru-RU"/>
        </w:rPr>
        <w:t xml:space="preserve">Консультация для родителей </w:t>
      </w:r>
    </w:p>
    <w:p w:rsidR="00205D7E" w:rsidRDefault="00205D7E" w:rsidP="00205D7E">
      <w:pPr>
        <w:jc w:val="center"/>
        <w:rPr>
          <w:rFonts w:ascii="Times New Roman" w:hAnsi="Times New Roman" w:cs="Times New Roman"/>
          <w:b/>
          <w:color w:val="C0504D" w:themeColor="accent2"/>
          <w:sz w:val="48"/>
          <w:szCs w:val="48"/>
          <w:u w:val="single"/>
          <w:lang w:eastAsia="ru-RU"/>
        </w:rPr>
      </w:pPr>
      <w:r w:rsidRPr="00205D7E">
        <w:rPr>
          <w:rFonts w:ascii="Times New Roman" w:hAnsi="Times New Roman" w:cs="Times New Roman"/>
          <w:b/>
          <w:color w:val="C0504D" w:themeColor="accent2"/>
          <w:sz w:val="48"/>
          <w:szCs w:val="48"/>
          <w:u w:val="single"/>
          <w:lang w:eastAsia="ru-RU"/>
        </w:rPr>
        <w:t>«Игры между делом»</w:t>
      </w:r>
    </w:p>
    <w:p w:rsidR="00205D7E" w:rsidRDefault="00205D7E" w:rsidP="00205D7E">
      <w:pPr>
        <w:jc w:val="right"/>
        <w:rPr>
          <w:rFonts w:ascii="Times New Roman" w:hAnsi="Times New Roman" w:cs="Times New Roman"/>
          <w:b/>
          <w:sz w:val="28"/>
          <w:szCs w:val="28"/>
          <w:lang w:eastAsia="ru-RU"/>
        </w:rPr>
      </w:pPr>
    </w:p>
    <w:p w:rsidR="00205D7E" w:rsidRDefault="00205D7E" w:rsidP="00205D7E">
      <w:pPr>
        <w:jc w:val="right"/>
        <w:rPr>
          <w:rFonts w:ascii="Times New Roman" w:hAnsi="Times New Roman" w:cs="Times New Roman"/>
          <w:b/>
          <w:sz w:val="28"/>
          <w:szCs w:val="28"/>
          <w:lang w:eastAsia="ru-RU"/>
        </w:rPr>
      </w:pPr>
    </w:p>
    <w:p w:rsidR="00205D7E" w:rsidRDefault="00205D7E" w:rsidP="00205D7E">
      <w:pPr>
        <w:jc w:val="right"/>
        <w:rPr>
          <w:rFonts w:ascii="Times New Roman" w:hAnsi="Times New Roman" w:cs="Times New Roman"/>
          <w:b/>
          <w:sz w:val="28"/>
          <w:szCs w:val="28"/>
          <w:lang w:eastAsia="ru-RU"/>
        </w:rPr>
      </w:pPr>
    </w:p>
    <w:p w:rsidR="00205D7E" w:rsidRPr="00205D7E" w:rsidRDefault="00205D7E" w:rsidP="00205D7E">
      <w:pPr>
        <w:jc w:val="right"/>
        <w:rPr>
          <w:rFonts w:ascii="Times New Roman" w:hAnsi="Times New Roman" w:cs="Times New Roman"/>
          <w:b/>
          <w:sz w:val="28"/>
          <w:szCs w:val="28"/>
          <w:lang w:eastAsia="ru-RU"/>
        </w:rPr>
      </w:pPr>
      <w:r w:rsidRPr="00205D7E">
        <w:rPr>
          <w:rFonts w:ascii="Times New Roman" w:hAnsi="Times New Roman" w:cs="Times New Roman"/>
          <w:b/>
          <w:sz w:val="28"/>
          <w:szCs w:val="28"/>
          <w:lang w:eastAsia="ru-RU"/>
        </w:rPr>
        <w:t xml:space="preserve">Учителя-логопеды: </w:t>
      </w:r>
    </w:p>
    <w:p w:rsidR="00205D7E" w:rsidRPr="00205D7E" w:rsidRDefault="00205D7E" w:rsidP="00205D7E">
      <w:pPr>
        <w:jc w:val="right"/>
        <w:rPr>
          <w:rFonts w:ascii="Times New Roman" w:hAnsi="Times New Roman" w:cs="Times New Roman"/>
          <w:b/>
          <w:sz w:val="28"/>
          <w:szCs w:val="28"/>
          <w:lang w:eastAsia="ru-RU"/>
        </w:rPr>
      </w:pPr>
      <w:r w:rsidRPr="00205D7E">
        <w:rPr>
          <w:rFonts w:ascii="Times New Roman" w:hAnsi="Times New Roman" w:cs="Times New Roman"/>
          <w:b/>
          <w:sz w:val="28"/>
          <w:szCs w:val="28"/>
          <w:lang w:eastAsia="ru-RU"/>
        </w:rPr>
        <w:t>МБДОУ – детского сада комбинированного вида «Надежда»</w:t>
      </w:r>
    </w:p>
    <w:p w:rsidR="00205D7E" w:rsidRPr="00205D7E" w:rsidRDefault="00205D7E" w:rsidP="00205D7E">
      <w:pPr>
        <w:jc w:val="right"/>
        <w:rPr>
          <w:rFonts w:ascii="Times New Roman" w:hAnsi="Times New Roman" w:cs="Times New Roman"/>
          <w:b/>
          <w:sz w:val="28"/>
          <w:szCs w:val="28"/>
          <w:lang w:eastAsia="ru-RU"/>
        </w:rPr>
      </w:pPr>
      <w:proofErr w:type="spellStart"/>
      <w:r w:rsidRPr="00205D7E">
        <w:rPr>
          <w:rFonts w:ascii="Times New Roman" w:hAnsi="Times New Roman" w:cs="Times New Roman"/>
          <w:b/>
          <w:sz w:val="28"/>
          <w:szCs w:val="28"/>
          <w:lang w:eastAsia="ru-RU"/>
        </w:rPr>
        <w:t>Думчева</w:t>
      </w:r>
      <w:proofErr w:type="spellEnd"/>
      <w:r w:rsidRPr="00205D7E">
        <w:rPr>
          <w:rFonts w:ascii="Times New Roman" w:hAnsi="Times New Roman" w:cs="Times New Roman"/>
          <w:b/>
          <w:sz w:val="28"/>
          <w:szCs w:val="28"/>
          <w:lang w:eastAsia="ru-RU"/>
        </w:rPr>
        <w:t xml:space="preserve"> Т.Ю.</w:t>
      </w:r>
    </w:p>
    <w:p w:rsidR="00205D7E" w:rsidRDefault="00205D7E" w:rsidP="00205D7E">
      <w:pPr>
        <w:jc w:val="right"/>
        <w:rPr>
          <w:rFonts w:ascii="Times New Roman" w:hAnsi="Times New Roman" w:cs="Times New Roman"/>
          <w:b/>
          <w:sz w:val="28"/>
          <w:szCs w:val="28"/>
          <w:lang w:eastAsia="ru-RU"/>
        </w:rPr>
      </w:pPr>
      <w:r w:rsidRPr="00205D7E">
        <w:rPr>
          <w:rFonts w:ascii="Times New Roman" w:hAnsi="Times New Roman" w:cs="Times New Roman"/>
          <w:b/>
          <w:sz w:val="28"/>
          <w:szCs w:val="28"/>
          <w:lang w:eastAsia="ru-RU"/>
        </w:rPr>
        <w:t>Зонова Т.Н.</w:t>
      </w:r>
    </w:p>
    <w:p w:rsidR="00205D7E" w:rsidRDefault="00205D7E" w:rsidP="00205D7E">
      <w:pPr>
        <w:jc w:val="center"/>
        <w:rPr>
          <w:rFonts w:ascii="Times New Roman" w:hAnsi="Times New Roman" w:cs="Times New Roman"/>
          <w:b/>
          <w:sz w:val="28"/>
          <w:szCs w:val="28"/>
          <w:lang w:eastAsia="ru-RU"/>
        </w:rPr>
      </w:pPr>
    </w:p>
    <w:p w:rsidR="00205D7E" w:rsidRDefault="00205D7E" w:rsidP="00205D7E">
      <w:pPr>
        <w:jc w:val="center"/>
        <w:rPr>
          <w:rFonts w:ascii="Times New Roman" w:hAnsi="Times New Roman" w:cs="Times New Roman"/>
          <w:b/>
          <w:sz w:val="28"/>
          <w:szCs w:val="28"/>
          <w:lang w:eastAsia="ru-RU"/>
        </w:rPr>
      </w:pPr>
    </w:p>
    <w:p w:rsidR="00205D7E" w:rsidRDefault="00205D7E" w:rsidP="00205D7E">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Екатеринбург,</w:t>
      </w:r>
    </w:p>
    <w:p w:rsidR="00205D7E" w:rsidRPr="00205D7E" w:rsidRDefault="00205D7E" w:rsidP="00205D7E">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2016г.</w:t>
      </w:r>
    </w:p>
    <w:p w:rsidR="00102009" w:rsidRDefault="00102009" w:rsidP="007E6214">
      <w:pPr>
        <w:pStyle w:val="a9"/>
        <w:ind w:firstLine="284"/>
        <w:rPr>
          <w:rFonts w:ascii="Times New Roman" w:hAnsi="Times New Roman" w:cs="Times New Roman"/>
          <w:sz w:val="28"/>
          <w:szCs w:val="28"/>
          <w:lang w:eastAsia="ru-RU"/>
        </w:rPr>
      </w:pPr>
    </w:p>
    <w:p w:rsidR="00102009" w:rsidRDefault="00102009" w:rsidP="007E6214">
      <w:pPr>
        <w:pStyle w:val="a9"/>
        <w:ind w:firstLine="284"/>
        <w:rPr>
          <w:rFonts w:ascii="Times New Roman" w:hAnsi="Times New Roman" w:cs="Times New Roman"/>
          <w:sz w:val="28"/>
          <w:szCs w:val="28"/>
          <w:lang w:eastAsia="ru-RU"/>
        </w:rPr>
      </w:pPr>
    </w:p>
    <w:p w:rsidR="00102009" w:rsidRDefault="00102009" w:rsidP="007E6214">
      <w:pPr>
        <w:pStyle w:val="a9"/>
        <w:ind w:firstLine="284"/>
        <w:rPr>
          <w:rFonts w:ascii="Times New Roman" w:hAnsi="Times New Roman" w:cs="Times New Roman"/>
          <w:sz w:val="28"/>
          <w:szCs w:val="28"/>
          <w:lang w:eastAsia="ru-RU"/>
        </w:rPr>
      </w:pPr>
    </w:p>
    <w:p w:rsidR="00102009" w:rsidRDefault="00102009" w:rsidP="007E6214">
      <w:pPr>
        <w:pStyle w:val="a9"/>
        <w:ind w:firstLine="284"/>
        <w:rPr>
          <w:rFonts w:ascii="Times New Roman" w:hAnsi="Times New Roman" w:cs="Times New Roman"/>
          <w:sz w:val="28"/>
          <w:szCs w:val="28"/>
          <w:lang w:eastAsia="ru-RU"/>
        </w:rPr>
      </w:pPr>
    </w:p>
    <w:p w:rsidR="00102009" w:rsidRDefault="00102009" w:rsidP="007E6214">
      <w:pPr>
        <w:pStyle w:val="a9"/>
        <w:ind w:firstLine="284"/>
        <w:rPr>
          <w:rFonts w:ascii="Times New Roman" w:hAnsi="Times New Roman" w:cs="Times New Roman"/>
          <w:sz w:val="28"/>
          <w:szCs w:val="28"/>
          <w:lang w:eastAsia="ru-RU"/>
        </w:rPr>
      </w:pPr>
    </w:p>
    <w:p w:rsidR="00102009" w:rsidRDefault="00102009" w:rsidP="007E6214">
      <w:pPr>
        <w:pStyle w:val="a9"/>
        <w:ind w:firstLine="284"/>
        <w:rPr>
          <w:rFonts w:ascii="Times New Roman" w:hAnsi="Times New Roman" w:cs="Times New Roman"/>
          <w:sz w:val="28"/>
          <w:szCs w:val="28"/>
          <w:lang w:eastAsia="ru-RU"/>
        </w:rPr>
      </w:pPr>
    </w:p>
    <w:p w:rsidR="00102009" w:rsidRDefault="00102009" w:rsidP="007E6214">
      <w:pPr>
        <w:pStyle w:val="a9"/>
        <w:ind w:firstLine="284"/>
        <w:rPr>
          <w:rFonts w:ascii="Times New Roman" w:hAnsi="Times New Roman" w:cs="Times New Roman"/>
          <w:sz w:val="28"/>
          <w:szCs w:val="28"/>
          <w:lang w:eastAsia="ru-RU"/>
        </w:rPr>
      </w:pPr>
    </w:p>
    <w:p w:rsidR="00102009" w:rsidRDefault="00102009" w:rsidP="007E6214">
      <w:pPr>
        <w:pStyle w:val="a9"/>
        <w:ind w:firstLine="284"/>
        <w:rPr>
          <w:rFonts w:ascii="Times New Roman" w:hAnsi="Times New Roman" w:cs="Times New Roman"/>
          <w:sz w:val="28"/>
          <w:szCs w:val="28"/>
          <w:lang w:eastAsia="ru-RU"/>
        </w:rPr>
      </w:pPr>
    </w:p>
    <w:p w:rsidR="00102009" w:rsidRDefault="00102009" w:rsidP="007E6214">
      <w:pPr>
        <w:pStyle w:val="a9"/>
        <w:ind w:firstLine="284"/>
        <w:rPr>
          <w:rFonts w:ascii="Times New Roman" w:hAnsi="Times New Roman" w:cs="Times New Roman"/>
          <w:sz w:val="28"/>
          <w:szCs w:val="28"/>
          <w:lang w:eastAsia="ru-RU"/>
        </w:rPr>
      </w:pPr>
    </w:p>
    <w:p w:rsidR="00102009" w:rsidRDefault="00102009" w:rsidP="007E6214">
      <w:pPr>
        <w:pStyle w:val="a9"/>
        <w:ind w:firstLine="284"/>
        <w:rPr>
          <w:rFonts w:ascii="Times New Roman" w:hAnsi="Times New Roman" w:cs="Times New Roman"/>
          <w:sz w:val="28"/>
          <w:szCs w:val="28"/>
          <w:lang w:eastAsia="ru-RU"/>
        </w:rPr>
      </w:pPr>
    </w:p>
    <w:p w:rsidR="00E74767" w:rsidRPr="007E6214" w:rsidRDefault="00E74767" w:rsidP="00102009">
      <w:pPr>
        <w:pStyle w:val="a9"/>
        <w:ind w:left="-567"/>
        <w:jc w:val="both"/>
        <w:rPr>
          <w:rFonts w:ascii="Times New Roman" w:hAnsi="Times New Roman" w:cs="Times New Roman"/>
          <w:sz w:val="28"/>
          <w:szCs w:val="28"/>
          <w:lang w:eastAsia="ru-RU"/>
        </w:rPr>
      </w:pPr>
      <w:r w:rsidRPr="007E6214">
        <w:rPr>
          <w:rFonts w:ascii="Times New Roman" w:hAnsi="Times New Roman" w:cs="Times New Roman"/>
          <w:sz w:val="28"/>
          <w:szCs w:val="28"/>
          <w:lang w:eastAsia="ru-RU"/>
        </w:rPr>
        <w:lastRenderedPageBreak/>
        <w:t xml:space="preserve">Прогулка – идеальное время для общения. Никто не отвлекает маму от ребенка разговорами, не надо бежать на кухню, к стиральной машине, к телефону. Ближайшие </w:t>
      </w:r>
      <w:proofErr w:type="gramStart"/>
      <w:r w:rsidRPr="007E6214">
        <w:rPr>
          <w:rFonts w:ascii="Times New Roman" w:hAnsi="Times New Roman" w:cs="Times New Roman"/>
          <w:sz w:val="28"/>
          <w:szCs w:val="28"/>
          <w:lang w:eastAsia="ru-RU"/>
        </w:rPr>
        <w:t>полчаса-час</w:t>
      </w:r>
      <w:proofErr w:type="gramEnd"/>
      <w:r w:rsidRPr="007E6214">
        <w:rPr>
          <w:rFonts w:ascii="Times New Roman" w:hAnsi="Times New Roman" w:cs="Times New Roman"/>
          <w:sz w:val="28"/>
          <w:szCs w:val="28"/>
          <w:lang w:eastAsia="ru-RU"/>
        </w:rPr>
        <w:t xml:space="preserve"> вы никуда не торопитесь. Поиграйте с малышом, вспомните свое детство, свои любимые игры. Общение – залог понимания. А ведь так важно научиться понимать друг друга!</w:t>
      </w:r>
    </w:p>
    <w:p w:rsidR="00E74767" w:rsidRPr="007E6214" w:rsidRDefault="00E74767" w:rsidP="00102009">
      <w:pPr>
        <w:pStyle w:val="a9"/>
        <w:ind w:left="-567"/>
        <w:jc w:val="both"/>
        <w:rPr>
          <w:rFonts w:ascii="Times New Roman" w:hAnsi="Times New Roman" w:cs="Times New Roman"/>
          <w:sz w:val="28"/>
          <w:szCs w:val="28"/>
          <w:lang w:eastAsia="ru-RU"/>
        </w:rPr>
      </w:pPr>
      <w:r w:rsidRPr="007E6214">
        <w:rPr>
          <w:rFonts w:ascii="Times New Roman" w:hAnsi="Times New Roman" w:cs="Times New Roman"/>
          <w:sz w:val="28"/>
          <w:szCs w:val="28"/>
          <w:lang w:eastAsia="ru-RU"/>
        </w:rPr>
        <w:t>Поиграйте с ребёнком в игры, которые не требуют никаких приспособлений. Они расширяют словарный запас ребенка, учат его думать, размышлять и запоминать.</w:t>
      </w:r>
    </w:p>
    <w:p w:rsidR="00E74767" w:rsidRDefault="00E74767" w:rsidP="00102009">
      <w:pPr>
        <w:pStyle w:val="a9"/>
        <w:ind w:left="-567"/>
        <w:jc w:val="both"/>
        <w:rPr>
          <w:rFonts w:ascii="Times New Roman" w:hAnsi="Times New Roman" w:cs="Times New Roman"/>
          <w:b/>
          <w:bCs/>
          <w:sz w:val="28"/>
          <w:szCs w:val="28"/>
          <w:lang w:eastAsia="ru-RU"/>
        </w:rPr>
      </w:pPr>
      <w:r w:rsidRPr="007E6214">
        <w:rPr>
          <w:rFonts w:ascii="Times New Roman" w:hAnsi="Times New Roman" w:cs="Times New Roman"/>
          <w:b/>
          <w:bCs/>
          <w:sz w:val="28"/>
          <w:szCs w:val="28"/>
          <w:lang w:eastAsia="ru-RU"/>
        </w:rPr>
        <w:t>«Что бывает?»</w:t>
      </w:r>
    </w:p>
    <w:p w:rsidR="00205D7E" w:rsidRDefault="00205D7E" w:rsidP="00102009">
      <w:pPr>
        <w:pStyle w:val="a9"/>
        <w:ind w:left="-567"/>
        <w:jc w:val="both"/>
        <w:rPr>
          <w:rFonts w:ascii="Times New Roman" w:hAnsi="Times New Roman" w:cs="Times New Roman"/>
          <w:b/>
          <w:bCs/>
          <w:sz w:val="28"/>
          <w:szCs w:val="28"/>
          <w:lang w:eastAsia="ru-RU"/>
        </w:rPr>
      </w:pPr>
    </w:p>
    <w:p w:rsidR="00205D7E" w:rsidRPr="007E6214" w:rsidRDefault="00205D7E" w:rsidP="00102009">
      <w:pPr>
        <w:pStyle w:val="a9"/>
        <w:ind w:left="-567"/>
        <w:jc w:val="both"/>
        <w:rPr>
          <w:rFonts w:ascii="Times New Roman" w:hAnsi="Times New Roman" w:cs="Times New Roman"/>
          <w:b/>
          <w:bCs/>
          <w:sz w:val="28"/>
          <w:szCs w:val="28"/>
          <w:lang w:eastAsia="ru-RU"/>
        </w:rPr>
      </w:pPr>
    </w:p>
    <w:p w:rsidR="00E74767" w:rsidRPr="007E6214" w:rsidRDefault="00E74767" w:rsidP="00102009">
      <w:pPr>
        <w:pStyle w:val="a9"/>
        <w:ind w:left="-567"/>
        <w:jc w:val="both"/>
        <w:rPr>
          <w:rFonts w:ascii="Times New Roman" w:hAnsi="Times New Roman" w:cs="Times New Roman"/>
          <w:sz w:val="28"/>
          <w:szCs w:val="28"/>
          <w:lang w:eastAsia="ru-RU"/>
        </w:rPr>
      </w:pPr>
      <w:r w:rsidRPr="007E6214">
        <w:rPr>
          <w:rFonts w:ascii="Times New Roman" w:hAnsi="Times New Roman" w:cs="Times New Roman"/>
          <w:sz w:val="28"/>
          <w:szCs w:val="28"/>
          <w:lang w:eastAsia="ru-RU"/>
        </w:rPr>
        <w:t>Начните игру словами: "Мягким может быть хлеб, а еще подушка, а еще мягким может быть…" и подождите, пока ребенок придумает свой вариант.</w:t>
      </w:r>
    </w:p>
    <w:p w:rsidR="00E74767" w:rsidRPr="007E6214" w:rsidRDefault="00E74767" w:rsidP="00102009">
      <w:pPr>
        <w:pStyle w:val="a9"/>
        <w:ind w:firstLine="284"/>
        <w:jc w:val="both"/>
        <w:rPr>
          <w:rFonts w:ascii="Times New Roman" w:hAnsi="Times New Roman" w:cs="Times New Roman"/>
          <w:sz w:val="28"/>
          <w:szCs w:val="28"/>
          <w:lang w:eastAsia="ru-RU"/>
        </w:rPr>
      </w:pPr>
      <w:r w:rsidRPr="007E6214">
        <w:rPr>
          <w:rFonts w:ascii="Times New Roman" w:hAnsi="Times New Roman" w:cs="Times New Roman"/>
          <w:sz w:val="28"/>
          <w:szCs w:val="28"/>
          <w:lang w:eastAsia="ru-RU"/>
        </w:rPr>
        <w:t>Или так:</w:t>
      </w:r>
    </w:p>
    <w:p w:rsidR="00E74767" w:rsidRPr="007E6214" w:rsidRDefault="00102009" w:rsidP="00102009">
      <w:pPr>
        <w:pStyle w:val="a9"/>
        <w:ind w:firstLine="284"/>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drawing>
          <wp:anchor distT="0" distB="0" distL="114300" distR="114300" simplePos="0" relativeHeight="251666432" behindDoc="0" locked="0" layoutInCell="1" allowOverlap="1">
            <wp:simplePos x="0" y="0"/>
            <wp:positionH relativeFrom="column">
              <wp:posOffset>-469900</wp:posOffset>
            </wp:positionH>
            <wp:positionV relativeFrom="paragraph">
              <wp:posOffset>-33020</wp:posOffset>
            </wp:positionV>
            <wp:extent cx="3434080" cy="1828800"/>
            <wp:effectExtent l="19050" t="0" r="0" b="0"/>
            <wp:wrapSquare wrapText="bothSides"/>
            <wp:docPr id="2" name="Рисунок 1" descr="http://photo.7ya.ru/ph/2011/1/11/1294734979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to.7ya.ru/ph/2011/1/11/1294734979674.jpg"/>
                    <pic:cNvPicPr>
                      <a:picLocks noChangeAspect="1" noChangeArrowheads="1"/>
                    </pic:cNvPicPr>
                  </pic:nvPicPr>
                  <pic:blipFill>
                    <a:blip r:embed="rId9" cstate="print"/>
                    <a:srcRect/>
                    <a:stretch>
                      <a:fillRect/>
                    </a:stretch>
                  </pic:blipFill>
                  <pic:spPr bwMode="auto">
                    <a:xfrm>
                      <a:off x="0" y="0"/>
                      <a:ext cx="3434080" cy="1828800"/>
                    </a:xfrm>
                    <a:prstGeom prst="rect">
                      <a:avLst/>
                    </a:prstGeom>
                    <a:ln>
                      <a:noFill/>
                    </a:ln>
                    <a:effectLst>
                      <a:softEdge rad="112500"/>
                    </a:effectLst>
                  </pic:spPr>
                </pic:pic>
              </a:graphicData>
            </a:graphic>
          </wp:anchor>
        </w:drawing>
      </w:r>
      <w:r w:rsidR="00E74767" w:rsidRPr="007E6214">
        <w:rPr>
          <w:rFonts w:ascii="Times New Roman" w:hAnsi="Times New Roman" w:cs="Times New Roman"/>
          <w:sz w:val="28"/>
          <w:szCs w:val="28"/>
          <w:lang w:eastAsia="ru-RU"/>
        </w:rPr>
        <w:t>Что бывает круглым?</w:t>
      </w:r>
    </w:p>
    <w:p w:rsidR="00E74767" w:rsidRPr="007E6214" w:rsidRDefault="00E74767" w:rsidP="00102009">
      <w:pPr>
        <w:pStyle w:val="a9"/>
        <w:ind w:firstLine="284"/>
        <w:jc w:val="both"/>
        <w:rPr>
          <w:rFonts w:ascii="Times New Roman" w:hAnsi="Times New Roman" w:cs="Times New Roman"/>
          <w:sz w:val="28"/>
          <w:szCs w:val="28"/>
          <w:lang w:eastAsia="ru-RU"/>
        </w:rPr>
      </w:pPr>
      <w:r w:rsidRPr="007E6214">
        <w:rPr>
          <w:rFonts w:ascii="Times New Roman" w:hAnsi="Times New Roman" w:cs="Times New Roman"/>
          <w:sz w:val="28"/>
          <w:szCs w:val="28"/>
          <w:lang w:eastAsia="ru-RU"/>
        </w:rPr>
        <w:t>Что бывает острым?</w:t>
      </w:r>
    </w:p>
    <w:p w:rsidR="00E74767" w:rsidRPr="007E6214" w:rsidRDefault="00E74767" w:rsidP="00102009">
      <w:pPr>
        <w:pStyle w:val="a9"/>
        <w:ind w:firstLine="284"/>
        <w:jc w:val="both"/>
        <w:rPr>
          <w:rFonts w:ascii="Times New Roman" w:hAnsi="Times New Roman" w:cs="Times New Roman"/>
          <w:sz w:val="28"/>
          <w:szCs w:val="28"/>
          <w:lang w:eastAsia="ru-RU"/>
        </w:rPr>
      </w:pPr>
      <w:r w:rsidRPr="007E6214">
        <w:rPr>
          <w:rFonts w:ascii="Times New Roman" w:hAnsi="Times New Roman" w:cs="Times New Roman"/>
          <w:sz w:val="28"/>
          <w:szCs w:val="28"/>
          <w:lang w:eastAsia="ru-RU"/>
        </w:rPr>
        <w:t>Что бывает жидким?</w:t>
      </w:r>
    </w:p>
    <w:p w:rsidR="00E74767" w:rsidRPr="007E6214" w:rsidRDefault="00E74767" w:rsidP="00102009">
      <w:pPr>
        <w:pStyle w:val="a9"/>
        <w:ind w:firstLine="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Что бывает длинным?</w:t>
      </w:r>
    </w:p>
    <w:p w:rsidR="00E74767" w:rsidRPr="007E6214" w:rsidRDefault="00E74767" w:rsidP="00102009">
      <w:pPr>
        <w:pStyle w:val="a9"/>
        <w:ind w:firstLine="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Что бывает пушистым?</w:t>
      </w:r>
    </w:p>
    <w:p w:rsidR="00E74767" w:rsidRPr="007E6214" w:rsidRDefault="00E74767" w:rsidP="00102009">
      <w:pPr>
        <w:pStyle w:val="a9"/>
        <w:ind w:firstLine="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Что бывает твердым?</w:t>
      </w:r>
    </w:p>
    <w:p w:rsidR="00E74767" w:rsidRPr="007E6214" w:rsidRDefault="00E74767" w:rsidP="00102009">
      <w:pPr>
        <w:pStyle w:val="a9"/>
        <w:ind w:firstLine="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Что бывает квадратным?</w:t>
      </w:r>
    </w:p>
    <w:p w:rsidR="00E74767" w:rsidRPr="007E6214" w:rsidRDefault="00E74767" w:rsidP="00102009">
      <w:pPr>
        <w:pStyle w:val="a9"/>
        <w:ind w:firstLine="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Что бывает ароматным?</w:t>
      </w:r>
    </w:p>
    <w:p w:rsidR="00E74767" w:rsidRPr="007E6214" w:rsidRDefault="00E74767" w:rsidP="00102009">
      <w:pPr>
        <w:pStyle w:val="a9"/>
        <w:ind w:left="-567"/>
        <w:jc w:val="both"/>
        <w:rPr>
          <w:rFonts w:ascii="Times New Roman" w:hAnsi="Times New Roman" w:cs="Times New Roman"/>
          <w:b/>
          <w:bCs/>
          <w:color w:val="51658D"/>
          <w:sz w:val="28"/>
          <w:szCs w:val="28"/>
          <w:lang w:eastAsia="ru-RU"/>
        </w:rPr>
      </w:pPr>
      <w:r w:rsidRPr="007E6214">
        <w:rPr>
          <w:rFonts w:ascii="Times New Roman" w:hAnsi="Times New Roman" w:cs="Times New Roman"/>
          <w:b/>
          <w:bCs/>
          <w:color w:val="51658D"/>
          <w:sz w:val="28"/>
          <w:szCs w:val="28"/>
          <w:lang w:eastAsia="ru-RU"/>
        </w:rPr>
        <w:t>«Кто кем был или что, чем было?»</w:t>
      </w:r>
    </w:p>
    <w:p w:rsidR="00E74767" w:rsidRPr="007E6214" w:rsidRDefault="00E74767" w:rsidP="00102009">
      <w:pPr>
        <w:pStyle w:val="a9"/>
        <w:ind w:left="-567"/>
        <w:jc w:val="both"/>
        <w:rPr>
          <w:rFonts w:ascii="Times New Roman" w:hAnsi="Times New Roman" w:cs="Times New Roman"/>
          <w:color w:val="000000"/>
          <w:sz w:val="28"/>
          <w:szCs w:val="28"/>
          <w:lang w:eastAsia="ru-RU"/>
        </w:rPr>
      </w:pPr>
      <w:proofErr w:type="gramStart"/>
      <w:r w:rsidRPr="007E6214">
        <w:rPr>
          <w:rFonts w:ascii="Times New Roman" w:hAnsi="Times New Roman" w:cs="Times New Roman"/>
          <w:color w:val="000000"/>
          <w:sz w:val="28"/>
          <w:szCs w:val="28"/>
          <w:lang w:eastAsia="ru-RU"/>
        </w:rPr>
        <w:t>Кем или чем раньше был цыплёнок (яйцом), лошадь (жеребёнком), лягушка (головастиком), бабочка (гусеницей), ботинки (кожей), рубашка (тканью), рыба (икринкой), шкаф (доской), хлеб (мукой), велосипед (железом), свитер (шерстью) и т.д.?</w:t>
      </w:r>
      <w:proofErr w:type="gramEnd"/>
    </w:p>
    <w:p w:rsidR="00E74767" w:rsidRPr="007E6214" w:rsidRDefault="00E74767" w:rsidP="00102009">
      <w:pPr>
        <w:pStyle w:val="a9"/>
        <w:ind w:left="-567"/>
        <w:jc w:val="both"/>
        <w:rPr>
          <w:rFonts w:ascii="Times New Roman" w:hAnsi="Times New Roman" w:cs="Times New Roman"/>
          <w:b/>
          <w:bCs/>
          <w:color w:val="51658D"/>
          <w:sz w:val="28"/>
          <w:szCs w:val="28"/>
          <w:lang w:eastAsia="ru-RU"/>
        </w:rPr>
      </w:pPr>
      <w:r w:rsidRPr="007E6214">
        <w:rPr>
          <w:rFonts w:ascii="Times New Roman" w:hAnsi="Times New Roman" w:cs="Times New Roman"/>
          <w:b/>
          <w:bCs/>
          <w:color w:val="51658D"/>
          <w:sz w:val="28"/>
          <w:szCs w:val="28"/>
          <w:lang w:eastAsia="ru-RU"/>
        </w:rPr>
        <w:t>«Закончи предложение»</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Марина не пошла сегодня в школу, потому что... (заболела).</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Я не хочу спать, потому что... (ещё рано).</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Мы поедем завтра в лес, если... (будет хорошая погода).</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Мама пошла в магазин, чтобы... (купить продукты).</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Кошка забралась на дерево, чтобы... (спастись то собаки).</w:t>
      </w:r>
    </w:p>
    <w:p w:rsidR="00E74767" w:rsidRPr="007E6214" w:rsidRDefault="00E74767" w:rsidP="00102009">
      <w:pPr>
        <w:pStyle w:val="a9"/>
        <w:ind w:left="-567"/>
        <w:jc w:val="both"/>
        <w:rPr>
          <w:rFonts w:ascii="Times New Roman" w:hAnsi="Times New Roman" w:cs="Times New Roman"/>
          <w:b/>
          <w:bCs/>
          <w:color w:val="51658D"/>
          <w:sz w:val="28"/>
          <w:szCs w:val="28"/>
          <w:lang w:eastAsia="ru-RU"/>
        </w:rPr>
      </w:pPr>
      <w:r w:rsidRPr="007E6214">
        <w:rPr>
          <w:rFonts w:ascii="Times New Roman" w:hAnsi="Times New Roman" w:cs="Times New Roman"/>
          <w:b/>
          <w:bCs/>
          <w:color w:val="51658D"/>
          <w:sz w:val="28"/>
          <w:szCs w:val="28"/>
          <w:lang w:eastAsia="ru-RU"/>
        </w:rPr>
        <w:t>«Бывает – не бывает».</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Предложите ребенку подтвердить правильность высказывания словами «бывает» или «не бывает».</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Чашка жарится на сковороде.</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Медведь спит в берлоге.</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 xml:space="preserve">Человек выше </w:t>
      </w:r>
      <w:proofErr w:type="spellStart"/>
      <w:r w:rsidRPr="007E6214">
        <w:rPr>
          <w:rFonts w:ascii="Times New Roman" w:hAnsi="Times New Roman" w:cs="Times New Roman"/>
          <w:color w:val="000000"/>
          <w:sz w:val="28"/>
          <w:szCs w:val="28"/>
          <w:lang w:eastAsia="ru-RU"/>
        </w:rPr>
        <w:t>собаки</w:t>
      </w:r>
      <w:proofErr w:type="gramStart"/>
      <w:r w:rsidRPr="007E6214">
        <w:rPr>
          <w:rFonts w:ascii="Times New Roman" w:hAnsi="Times New Roman" w:cs="Times New Roman"/>
          <w:color w:val="000000"/>
          <w:sz w:val="28"/>
          <w:szCs w:val="28"/>
          <w:lang w:eastAsia="ru-RU"/>
        </w:rPr>
        <w:t>.В</w:t>
      </w:r>
      <w:proofErr w:type="gramEnd"/>
      <w:r w:rsidRPr="007E6214">
        <w:rPr>
          <w:rFonts w:ascii="Times New Roman" w:hAnsi="Times New Roman" w:cs="Times New Roman"/>
          <w:color w:val="000000"/>
          <w:sz w:val="28"/>
          <w:szCs w:val="28"/>
          <w:lang w:eastAsia="ru-RU"/>
        </w:rPr>
        <w:t>оробей</w:t>
      </w:r>
      <w:proofErr w:type="spellEnd"/>
      <w:r w:rsidRPr="007E6214">
        <w:rPr>
          <w:rFonts w:ascii="Times New Roman" w:hAnsi="Times New Roman" w:cs="Times New Roman"/>
          <w:color w:val="000000"/>
          <w:sz w:val="28"/>
          <w:szCs w:val="28"/>
          <w:lang w:eastAsia="ru-RU"/>
        </w:rPr>
        <w:t xml:space="preserve"> – это не птица и т.п.</w:t>
      </w:r>
    </w:p>
    <w:p w:rsidR="00E74767" w:rsidRPr="007E6214" w:rsidRDefault="004B67CE" w:rsidP="00102009">
      <w:pPr>
        <w:pStyle w:val="a9"/>
        <w:ind w:left="-567"/>
        <w:jc w:val="both"/>
        <w:rPr>
          <w:rFonts w:ascii="Times New Roman" w:hAnsi="Times New Roman" w:cs="Times New Roman"/>
          <w:color w:val="000000"/>
          <w:sz w:val="28"/>
          <w:szCs w:val="28"/>
          <w:lang w:eastAsia="ru-RU"/>
        </w:rPr>
      </w:pPr>
      <w:r>
        <w:rPr>
          <w:rFonts w:ascii="Times New Roman" w:hAnsi="Times New Roman" w:cs="Times New Roman"/>
          <w:i/>
          <w:iCs/>
          <w:noProof/>
          <w:color w:val="000000"/>
          <w:sz w:val="28"/>
          <w:szCs w:val="28"/>
          <w:lang w:eastAsia="ru-RU"/>
        </w:rPr>
        <w:drawing>
          <wp:anchor distT="0" distB="0" distL="114300" distR="114300" simplePos="0" relativeHeight="251661312" behindDoc="0" locked="0" layoutInCell="1" allowOverlap="1">
            <wp:simplePos x="0" y="0"/>
            <wp:positionH relativeFrom="column">
              <wp:posOffset>-394335</wp:posOffset>
            </wp:positionH>
            <wp:positionV relativeFrom="paragraph">
              <wp:posOffset>256540</wp:posOffset>
            </wp:positionV>
            <wp:extent cx="3763010" cy="1957705"/>
            <wp:effectExtent l="19050" t="0" r="8890" b="0"/>
            <wp:wrapSquare wrapText="bothSides"/>
            <wp:docPr id="7" name="Рисунок 7" descr="http://cdn12.img22.ria.ru/images/96778/10/967781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12.img22.ria.ru/images/96778/10/967781098.jpg"/>
                    <pic:cNvPicPr>
                      <a:picLocks noChangeAspect="1" noChangeArrowheads="1"/>
                    </pic:cNvPicPr>
                  </pic:nvPicPr>
                  <pic:blipFill>
                    <a:blip r:embed="rId10" cstate="print"/>
                    <a:srcRect/>
                    <a:stretch>
                      <a:fillRect/>
                    </a:stretch>
                  </pic:blipFill>
                  <pic:spPr bwMode="auto">
                    <a:xfrm>
                      <a:off x="0" y="0"/>
                      <a:ext cx="3763010" cy="1957705"/>
                    </a:xfrm>
                    <a:prstGeom prst="rect">
                      <a:avLst/>
                    </a:prstGeom>
                    <a:ln>
                      <a:noFill/>
                    </a:ln>
                    <a:effectLst>
                      <a:softEdge rad="112500"/>
                    </a:effectLst>
                  </pic:spPr>
                </pic:pic>
              </a:graphicData>
            </a:graphic>
          </wp:anchor>
        </w:drawing>
      </w:r>
      <w:r w:rsidR="00E74767" w:rsidRPr="007E6214">
        <w:rPr>
          <w:rFonts w:ascii="Times New Roman" w:hAnsi="Times New Roman" w:cs="Times New Roman"/>
          <w:i/>
          <w:iCs/>
          <w:color w:val="000000"/>
          <w:sz w:val="28"/>
          <w:szCs w:val="28"/>
          <w:lang w:eastAsia="ru-RU"/>
        </w:rPr>
        <w:t>Эта игра развивает слуховое внимание, которое необходимо каждому ребенку для успешного обучения</w:t>
      </w:r>
      <w:r w:rsidR="00E74767" w:rsidRPr="007E6214">
        <w:rPr>
          <w:rFonts w:ascii="Times New Roman" w:hAnsi="Times New Roman" w:cs="Times New Roman"/>
          <w:color w:val="000000"/>
          <w:sz w:val="28"/>
          <w:szCs w:val="28"/>
          <w:lang w:eastAsia="ru-RU"/>
        </w:rPr>
        <w:t>.</w:t>
      </w:r>
    </w:p>
    <w:p w:rsidR="00E74767" w:rsidRPr="007E6214" w:rsidRDefault="004B67CE" w:rsidP="00102009">
      <w:pPr>
        <w:pStyle w:val="a9"/>
        <w:ind w:firstLine="284"/>
        <w:jc w:val="both"/>
        <w:rPr>
          <w:rFonts w:ascii="Times New Roman" w:hAnsi="Times New Roman" w:cs="Times New Roman"/>
          <w:b/>
          <w:bCs/>
          <w:color w:val="51658D"/>
          <w:sz w:val="28"/>
          <w:szCs w:val="28"/>
          <w:lang w:eastAsia="ru-RU"/>
        </w:rPr>
      </w:pPr>
      <w:r w:rsidRPr="004B67CE">
        <w:rPr>
          <w:rFonts w:ascii="Times New Roman" w:hAnsi="Times New Roman" w:cs="Times New Roman"/>
          <w:b/>
          <w:bCs/>
          <w:color w:val="51658D"/>
          <w:sz w:val="28"/>
          <w:szCs w:val="28"/>
          <w:lang w:eastAsia="ru-RU"/>
        </w:rPr>
        <w:t xml:space="preserve"> </w:t>
      </w:r>
      <w:r w:rsidR="00E74767" w:rsidRPr="007E6214">
        <w:rPr>
          <w:rFonts w:ascii="Times New Roman" w:hAnsi="Times New Roman" w:cs="Times New Roman"/>
          <w:b/>
          <w:bCs/>
          <w:color w:val="51658D"/>
          <w:sz w:val="28"/>
          <w:szCs w:val="28"/>
          <w:lang w:eastAsia="ru-RU"/>
        </w:rPr>
        <w:t>«Отгадай, что я вижу».</w:t>
      </w:r>
    </w:p>
    <w:p w:rsidR="00E74767" w:rsidRPr="007E6214" w:rsidRDefault="00E74767" w:rsidP="00102009">
      <w:pPr>
        <w:pStyle w:val="a9"/>
        <w:ind w:firstLine="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Предложите ребенку отгадать слово, которое вы задумали, пользуясь словами-подсказками:</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lastRenderedPageBreak/>
        <w:t>Высокий, кирпичный, многоэтажный (дом).</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Маленький, серенький, умеет летать, чирикает (воробей).</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Едет по рельсам, возит пассажиров, звенит (трамвай).</w:t>
      </w:r>
      <w:r w:rsidRPr="007E6214">
        <w:rPr>
          <w:rFonts w:ascii="Times New Roman" w:hAnsi="Times New Roman" w:cs="Times New Roman"/>
          <w:b/>
          <w:bCs/>
          <w:color w:val="000000"/>
          <w:sz w:val="28"/>
          <w:szCs w:val="28"/>
          <w:lang w:eastAsia="ru-RU"/>
        </w:rPr>
        <w:t> </w:t>
      </w:r>
    </w:p>
    <w:p w:rsidR="00E74767" w:rsidRPr="007E6214" w:rsidRDefault="00E74767" w:rsidP="00102009">
      <w:pPr>
        <w:pStyle w:val="a9"/>
        <w:ind w:left="-567"/>
        <w:jc w:val="both"/>
        <w:rPr>
          <w:rFonts w:ascii="Times New Roman" w:hAnsi="Times New Roman" w:cs="Times New Roman"/>
          <w:b/>
          <w:bCs/>
          <w:color w:val="51658D"/>
          <w:sz w:val="28"/>
          <w:szCs w:val="28"/>
          <w:lang w:eastAsia="ru-RU"/>
        </w:rPr>
      </w:pPr>
      <w:r w:rsidRPr="007E6214">
        <w:rPr>
          <w:rFonts w:ascii="Times New Roman" w:hAnsi="Times New Roman" w:cs="Times New Roman"/>
          <w:b/>
          <w:bCs/>
          <w:color w:val="51658D"/>
          <w:sz w:val="28"/>
          <w:szCs w:val="28"/>
          <w:lang w:eastAsia="ru-RU"/>
        </w:rPr>
        <w:t>«Добавь словечко».</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Дети очень любят стихи – ритмичные тексты легче запоминаются, способствуют словотворчеству малышей, что в свою очередь помогает им освоить русский язык, его грамматику.</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Попросите малыша подсказать вам подходящее по смыслу и по рифме слово:</w:t>
      </w:r>
    </w:p>
    <w:p w:rsidR="00E74767" w:rsidRPr="007E6214" w:rsidRDefault="00E74767" w:rsidP="00102009">
      <w:pPr>
        <w:pStyle w:val="a9"/>
        <w:ind w:left="-567"/>
        <w:jc w:val="both"/>
        <w:rPr>
          <w:rFonts w:ascii="Times New Roman" w:hAnsi="Times New Roman" w:cs="Times New Roman"/>
          <w:color w:val="000000"/>
          <w:sz w:val="28"/>
          <w:szCs w:val="28"/>
          <w:lang w:eastAsia="ru-RU"/>
        </w:rPr>
      </w:pPr>
      <w:proofErr w:type="spellStart"/>
      <w:r w:rsidRPr="007E6214">
        <w:rPr>
          <w:rFonts w:ascii="Times New Roman" w:hAnsi="Times New Roman" w:cs="Times New Roman"/>
          <w:color w:val="000000"/>
          <w:sz w:val="28"/>
          <w:szCs w:val="28"/>
          <w:lang w:eastAsia="ru-RU"/>
        </w:rPr>
        <w:t>Ом-ом-ом</w:t>
      </w:r>
      <w:proofErr w:type="spellEnd"/>
      <w:r w:rsidRPr="007E6214">
        <w:rPr>
          <w:rFonts w:ascii="Times New Roman" w:hAnsi="Times New Roman" w:cs="Times New Roman"/>
          <w:color w:val="000000"/>
          <w:sz w:val="28"/>
          <w:szCs w:val="28"/>
          <w:lang w:eastAsia="ru-RU"/>
        </w:rPr>
        <w:t xml:space="preserve"> - вот стоит высокий…(дом).</w:t>
      </w:r>
    </w:p>
    <w:p w:rsidR="00E74767" w:rsidRPr="007E6214" w:rsidRDefault="00E74767" w:rsidP="00102009">
      <w:pPr>
        <w:pStyle w:val="a9"/>
        <w:ind w:left="-567"/>
        <w:jc w:val="both"/>
        <w:rPr>
          <w:rFonts w:ascii="Times New Roman" w:hAnsi="Times New Roman" w:cs="Times New Roman"/>
          <w:color w:val="000000"/>
          <w:sz w:val="28"/>
          <w:szCs w:val="28"/>
          <w:lang w:eastAsia="ru-RU"/>
        </w:rPr>
      </w:pPr>
      <w:proofErr w:type="spellStart"/>
      <w:r w:rsidRPr="007E6214">
        <w:rPr>
          <w:rFonts w:ascii="Times New Roman" w:hAnsi="Times New Roman" w:cs="Times New Roman"/>
          <w:color w:val="000000"/>
          <w:sz w:val="28"/>
          <w:szCs w:val="28"/>
          <w:lang w:eastAsia="ru-RU"/>
        </w:rPr>
        <w:t>Ома-ома-ома</w:t>
      </w:r>
      <w:proofErr w:type="spellEnd"/>
      <w:r w:rsidRPr="007E6214">
        <w:rPr>
          <w:rFonts w:ascii="Times New Roman" w:hAnsi="Times New Roman" w:cs="Times New Roman"/>
          <w:color w:val="000000"/>
          <w:sz w:val="28"/>
          <w:szCs w:val="28"/>
          <w:lang w:eastAsia="ru-RU"/>
        </w:rPr>
        <w:t xml:space="preserve"> - мы сегодня… (дома).</w:t>
      </w:r>
    </w:p>
    <w:p w:rsidR="00E74767" w:rsidRPr="007E6214" w:rsidRDefault="00E74767" w:rsidP="00102009">
      <w:pPr>
        <w:pStyle w:val="a9"/>
        <w:ind w:left="-567"/>
        <w:jc w:val="both"/>
        <w:rPr>
          <w:rFonts w:ascii="Times New Roman" w:hAnsi="Times New Roman" w:cs="Times New Roman"/>
          <w:color w:val="000000"/>
          <w:sz w:val="28"/>
          <w:szCs w:val="28"/>
          <w:lang w:eastAsia="ru-RU"/>
        </w:rPr>
      </w:pPr>
      <w:proofErr w:type="spellStart"/>
      <w:r w:rsidRPr="007E6214">
        <w:rPr>
          <w:rFonts w:ascii="Times New Roman" w:hAnsi="Times New Roman" w:cs="Times New Roman"/>
          <w:color w:val="000000"/>
          <w:sz w:val="28"/>
          <w:szCs w:val="28"/>
          <w:lang w:eastAsia="ru-RU"/>
        </w:rPr>
        <w:t>Ому-ому-ому</w:t>
      </w:r>
      <w:proofErr w:type="spellEnd"/>
      <w:r w:rsidRPr="007E6214">
        <w:rPr>
          <w:rFonts w:ascii="Times New Roman" w:hAnsi="Times New Roman" w:cs="Times New Roman"/>
          <w:color w:val="000000"/>
          <w:sz w:val="28"/>
          <w:szCs w:val="28"/>
          <w:lang w:eastAsia="ru-RU"/>
        </w:rPr>
        <w:t xml:space="preserve"> - мы идем к …(дому). </w:t>
      </w:r>
    </w:p>
    <w:p w:rsidR="00E74767" w:rsidRPr="007E6214" w:rsidRDefault="00E74767" w:rsidP="00102009">
      <w:pPr>
        <w:pStyle w:val="a9"/>
        <w:ind w:left="-567"/>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Особенно нравится детям сочинять стихотворные небылицы:</w:t>
      </w:r>
    </w:p>
    <w:p w:rsidR="00E74767" w:rsidRPr="007E6214" w:rsidRDefault="00E74767" w:rsidP="00102009">
      <w:pPr>
        <w:pStyle w:val="a9"/>
        <w:ind w:left="-567"/>
        <w:rPr>
          <w:rFonts w:ascii="Times New Roman" w:hAnsi="Times New Roman" w:cs="Times New Roman"/>
          <w:color w:val="000000"/>
          <w:sz w:val="28"/>
          <w:szCs w:val="28"/>
          <w:lang w:eastAsia="ru-RU"/>
        </w:rPr>
      </w:pPr>
      <w:proofErr w:type="spellStart"/>
      <w:r w:rsidRPr="007E6214">
        <w:rPr>
          <w:rFonts w:ascii="Times New Roman" w:hAnsi="Times New Roman" w:cs="Times New Roman"/>
          <w:color w:val="000000"/>
          <w:sz w:val="28"/>
          <w:szCs w:val="28"/>
          <w:lang w:eastAsia="ru-RU"/>
        </w:rPr>
        <w:t>Ва-ва-ва</w:t>
      </w:r>
      <w:proofErr w:type="spellEnd"/>
      <w:r w:rsidRPr="007E6214">
        <w:rPr>
          <w:rFonts w:ascii="Times New Roman" w:hAnsi="Times New Roman" w:cs="Times New Roman"/>
          <w:color w:val="000000"/>
          <w:sz w:val="28"/>
          <w:szCs w:val="28"/>
          <w:lang w:eastAsia="ru-RU"/>
        </w:rPr>
        <w:t xml:space="preserve"> - на столе растет… (трава).</w:t>
      </w:r>
    </w:p>
    <w:p w:rsidR="00E74767" w:rsidRPr="007E6214" w:rsidRDefault="00E74767" w:rsidP="00102009">
      <w:pPr>
        <w:pStyle w:val="a9"/>
        <w:ind w:left="-567"/>
        <w:rPr>
          <w:rFonts w:ascii="Times New Roman" w:hAnsi="Times New Roman" w:cs="Times New Roman"/>
          <w:color w:val="000000"/>
          <w:sz w:val="28"/>
          <w:szCs w:val="28"/>
          <w:lang w:eastAsia="ru-RU"/>
        </w:rPr>
      </w:pPr>
      <w:proofErr w:type="spellStart"/>
      <w:r w:rsidRPr="007E6214">
        <w:rPr>
          <w:rFonts w:ascii="Times New Roman" w:hAnsi="Times New Roman" w:cs="Times New Roman"/>
          <w:color w:val="000000"/>
          <w:sz w:val="28"/>
          <w:szCs w:val="28"/>
          <w:lang w:eastAsia="ru-RU"/>
        </w:rPr>
        <w:t>Ву-ву-ву</w:t>
      </w:r>
      <w:proofErr w:type="spellEnd"/>
      <w:r w:rsidRPr="007E6214">
        <w:rPr>
          <w:rFonts w:ascii="Times New Roman" w:hAnsi="Times New Roman" w:cs="Times New Roman"/>
          <w:color w:val="000000"/>
          <w:sz w:val="28"/>
          <w:szCs w:val="28"/>
          <w:lang w:eastAsia="ru-RU"/>
        </w:rPr>
        <w:t xml:space="preserve"> - съели волки всю…(траву).</w:t>
      </w:r>
    </w:p>
    <w:p w:rsidR="00E74767" w:rsidRPr="007E6214" w:rsidRDefault="00E74767" w:rsidP="00102009">
      <w:pPr>
        <w:pStyle w:val="a9"/>
        <w:ind w:left="-567"/>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Вы-вы-вы - суп сварили из…(травы).</w:t>
      </w:r>
    </w:p>
    <w:p w:rsidR="00E74767" w:rsidRPr="007E6214" w:rsidRDefault="00E74767" w:rsidP="00102009">
      <w:pPr>
        <w:pStyle w:val="a9"/>
        <w:ind w:left="-567"/>
        <w:rPr>
          <w:rFonts w:ascii="Times New Roman" w:hAnsi="Times New Roman" w:cs="Times New Roman"/>
          <w:b/>
          <w:bCs/>
          <w:color w:val="51658D"/>
          <w:sz w:val="28"/>
          <w:szCs w:val="28"/>
          <w:lang w:eastAsia="ru-RU"/>
        </w:rPr>
      </w:pPr>
      <w:r w:rsidRPr="007E6214">
        <w:rPr>
          <w:rFonts w:ascii="Times New Roman" w:hAnsi="Times New Roman" w:cs="Times New Roman"/>
          <w:b/>
          <w:bCs/>
          <w:color w:val="51658D"/>
          <w:sz w:val="28"/>
          <w:szCs w:val="28"/>
          <w:lang w:eastAsia="ru-RU"/>
        </w:rPr>
        <w:t>«В магазине»</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Вместе с ребенком Вы оказались в магазине, выбираете продукты и спрашиваете: </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«Я хочу сварить щи. Что мне нужно купить?» Ребенку предлагается перечислить предметы.</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«Мы с тобой купим масло. Куда же нам дома его положить? Я забыла, как называется посуда для масла?» «Масленка» - отвечает ребенок.</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«А в этом отделе я купила груши, апельсины и лимон. Как это можно назвать, одним словом?» «Фрукты» - говорит сын или дочка.</w:t>
      </w:r>
    </w:p>
    <w:p w:rsidR="00E74767" w:rsidRPr="007E6214" w:rsidRDefault="00E74767" w:rsidP="00102009">
      <w:pPr>
        <w:pStyle w:val="a9"/>
        <w:ind w:left="-567"/>
        <w:jc w:val="both"/>
        <w:rPr>
          <w:rFonts w:ascii="Times New Roman" w:hAnsi="Times New Roman" w:cs="Times New Roman"/>
          <w:b/>
          <w:bCs/>
          <w:color w:val="51658D"/>
          <w:sz w:val="28"/>
          <w:szCs w:val="28"/>
          <w:lang w:eastAsia="ru-RU"/>
        </w:rPr>
      </w:pPr>
      <w:r w:rsidRPr="007E6214">
        <w:rPr>
          <w:rFonts w:ascii="Times New Roman" w:hAnsi="Times New Roman" w:cs="Times New Roman"/>
          <w:b/>
          <w:bCs/>
          <w:color w:val="51658D"/>
          <w:sz w:val="28"/>
          <w:szCs w:val="28"/>
          <w:lang w:eastAsia="ru-RU"/>
        </w:rPr>
        <w:t>«Сравни»</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В магазине сравни две чашки (по цвету, объему, материалу).</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На улице сравни две машины, два дома, два дерева.</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Что нравится больше? Почему? Объясни.</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i/>
          <w:iCs/>
          <w:color w:val="000000"/>
          <w:sz w:val="28"/>
          <w:szCs w:val="28"/>
          <w:lang w:eastAsia="ru-RU"/>
        </w:rPr>
        <w:t>Как видите, все предложенные </w:t>
      </w:r>
      <w:proofErr w:type="gramStart"/>
      <w:r w:rsidRPr="007E6214">
        <w:rPr>
          <w:rFonts w:ascii="Times New Roman" w:hAnsi="Times New Roman" w:cs="Times New Roman"/>
          <w:i/>
          <w:iCs/>
          <w:color w:val="000000"/>
          <w:sz w:val="28"/>
          <w:szCs w:val="28"/>
          <w:lang w:eastAsia="ru-RU"/>
        </w:rPr>
        <w:t>игры</w:t>
      </w:r>
      <w:proofErr w:type="gramEnd"/>
      <w:r w:rsidRPr="007E6214">
        <w:rPr>
          <w:rFonts w:ascii="Times New Roman" w:hAnsi="Times New Roman" w:cs="Times New Roman"/>
          <w:i/>
          <w:iCs/>
          <w:color w:val="000000"/>
          <w:sz w:val="28"/>
          <w:szCs w:val="28"/>
          <w:lang w:eastAsia="ru-RU"/>
        </w:rPr>
        <w:t> и упражнения для развития речи дошкольников не требуют специального образования и знаний. Главное — находить для этого время и не лениться.</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 xml:space="preserve">Знаменитый итальянский детский писатель </w:t>
      </w:r>
      <w:proofErr w:type="spellStart"/>
      <w:r w:rsidRPr="007E6214">
        <w:rPr>
          <w:rFonts w:ascii="Times New Roman" w:hAnsi="Times New Roman" w:cs="Times New Roman"/>
          <w:color w:val="000000"/>
          <w:sz w:val="28"/>
          <w:szCs w:val="28"/>
          <w:lang w:eastAsia="ru-RU"/>
        </w:rPr>
        <w:t>Джанни</w:t>
      </w:r>
      <w:proofErr w:type="spellEnd"/>
      <w:r w:rsidRPr="007E6214">
        <w:rPr>
          <w:rFonts w:ascii="Times New Roman" w:hAnsi="Times New Roman" w:cs="Times New Roman"/>
          <w:color w:val="000000"/>
          <w:sz w:val="28"/>
          <w:szCs w:val="28"/>
          <w:lang w:eastAsia="ru-RU"/>
        </w:rPr>
        <w:t xml:space="preserve"> </w:t>
      </w:r>
      <w:proofErr w:type="spellStart"/>
      <w:r w:rsidRPr="007E6214">
        <w:rPr>
          <w:rFonts w:ascii="Times New Roman" w:hAnsi="Times New Roman" w:cs="Times New Roman"/>
          <w:color w:val="000000"/>
          <w:sz w:val="28"/>
          <w:szCs w:val="28"/>
          <w:lang w:eastAsia="ru-RU"/>
        </w:rPr>
        <w:t>Родари</w:t>
      </w:r>
      <w:proofErr w:type="spellEnd"/>
      <w:r w:rsidRPr="007E6214">
        <w:rPr>
          <w:rFonts w:ascii="Times New Roman" w:hAnsi="Times New Roman" w:cs="Times New Roman"/>
          <w:color w:val="000000"/>
          <w:sz w:val="28"/>
          <w:szCs w:val="28"/>
          <w:lang w:eastAsia="ru-RU"/>
        </w:rPr>
        <w:t xml:space="preserve"> написал книгу "Грамматика фантазии", в которой изложил несколько десятков приемов, которые помогают придумывать разные истории. К сожалению, мы не можем привести здесь всю книгу, и только вкратце рассмотрим некоторые из рекомендованных </w:t>
      </w:r>
      <w:proofErr w:type="gramStart"/>
      <w:r w:rsidRPr="007E6214">
        <w:rPr>
          <w:rFonts w:ascii="Times New Roman" w:hAnsi="Times New Roman" w:cs="Times New Roman"/>
          <w:color w:val="000000"/>
          <w:sz w:val="28"/>
          <w:szCs w:val="28"/>
          <w:lang w:eastAsia="ru-RU"/>
        </w:rPr>
        <w:t>Дж</w:t>
      </w:r>
      <w:proofErr w:type="gramEnd"/>
      <w:r w:rsidRPr="007E6214">
        <w:rPr>
          <w:rFonts w:ascii="Times New Roman" w:hAnsi="Times New Roman" w:cs="Times New Roman"/>
          <w:color w:val="000000"/>
          <w:sz w:val="28"/>
          <w:szCs w:val="28"/>
          <w:lang w:eastAsia="ru-RU"/>
        </w:rPr>
        <w:t xml:space="preserve">. </w:t>
      </w:r>
      <w:proofErr w:type="spellStart"/>
      <w:r w:rsidRPr="007E6214">
        <w:rPr>
          <w:rFonts w:ascii="Times New Roman" w:hAnsi="Times New Roman" w:cs="Times New Roman"/>
          <w:color w:val="000000"/>
          <w:sz w:val="28"/>
          <w:szCs w:val="28"/>
          <w:lang w:eastAsia="ru-RU"/>
        </w:rPr>
        <w:t>Родари</w:t>
      </w:r>
      <w:proofErr w:type="spellEnd"/>
      <w:r w:rsidRPr="007E6214">
        <w:rPr>
          <w:rFonts w:ascii="Times New Roman" w:hAnsi="Times New Roman" w:cs="Times New Roman"/>
          <w:color w:val="000000"/>
          <w:sz w:val="28"/>
          <w:szCs w:val="28"/>
          <w:lang w:eastAsia="ru-RU"/>
        </w:rPr>
        <w:t xml:space="preserve"> приемов. Они способствуют развитию детского воображения, эстетического восприятия действительности, развитию связной речи.</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b/>
          <w:bCs/>
          <w:color w:val="000000"/>
          <w:sz w:val="28"/>
          <w:szCs w:val="28"/>
          <w:lang w:eastAsia="ru-RU"/>
        </w:rPr>
        <w:t>МОРЕ ФАНТАЗИИ</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Предложите своему ребенку задумать что-то неживое, а сами задумайте, соответственно, что-то живое (или наоборот). Получится пара слов. Например, шкаф и собака. Предложите ребенку (или придумайте сами) историю с этими словами. Конечно, не каждое сочетание бывает перспективным для сочинения интересного сюжета. Но если сочетание окажется необычным, то шансы повышаются... В углу стоял старый, большой шкаф. Рядом на коврике тихо спала очень добрая собачка. Однажды…</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b/>
          <w:bCs/>
          <w:color w:val="000000"/>
          <w:sz w:val="28"/>
          <w:szCs w:val="28"/>
          <w:lang w:eastAsia="ru-RU"/>
        </w:rPr>
        <w:t>ПЕРЕВИРАНИЕ СКАЗКИ</w:t>
      </w:r>
    </w:p>
    <w:p w:rsidR="00E74767" w:rsidRPr="007E6214" w:rsidRDefault="00E74767" w:rsidP="00102009">
      <w:pPr>
        <w:pStyle w:val="a9"/>
        <w:ind w:left="-567"/>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lastRenderedPageBreak/>
        <w:t xml:space="preserve">Пародия на знакомую сказку. Например: «КРАСНАЯ ШАПОЧКА НА ВЕРТОЛЕТЕ». Детям дают слова, на основе которых они должны придумать какую-нибудь историю. </w:t>
      </w:r>
      <w:proofErr w:type="gramStart"/>
      <w:r w:rsidRPr="007E6214">
        <w:rPr>
          <w:rFonts w:ascii="Times New Roman" w:hAnsi="Times New Roman" w:cs="Times New Roman"/>
          <w:color w:val="000000"/>
          <w:sz w:val="28"/>
          <w:szCs w:val="28"/>
          <w:lang w:eastAsia="ru-RU"/>
        </w:rPr>
        <w:t>Например, пять слов, подсказывающих сюжет Красной Шапочки: девочка, лес, цветы, волк, бабушка, плюс шестое слово, например, "вертолет".</w:t>
      </w:r>
      <w:proofErr w:type="gramEnd"/>
    </w:p>
    <w:p w:rsidR="00E74767" w:rsidRPr="007E6214" w:rsidRDefault="00E74767" w:rsidP="00102009">
      <w:pPr>
        <w:pStyle w:val="a9"/>
        <w:ind w:left="-567"/>
        <w:rPr>
          <w:rFonts w:ascii="Times New Roman" w:hAnsi="Times New Roman" w:cs="Times New Roman"/>
          <w:color w:val="000000"/>
          <w:sz w:val="28"/>
          <w:szCs w:val="28"/>
          <w:lang w:eastAsia="ru-RU"/>
        </w:rPr>
      </w:pPr>
      <w:r w:rsidRPr="007E6214">
        <w:rPr>
          <w:rFonts w:ascii="Times New Roman" w:hAnsi="Times New Roman" w:cs="Times New Roman"/>
          <w:b/>
          <w:bCs/>
          <w:color w:val="000000"/>
          <w:sz w:val="28"/>
          <w:szCs w:val="28"/>
          <w:lang w:eastAsia="ru-RU"/>
        </w:rPr>
        <w:t>СКАЗКИ НАИЗНАНКУ</w:t>
      </w:r>
    </w:p>
    <w:p w:rsidR="00E74767" w:rsidRPr="007E6214" w:rsidRDefault="00E74767" w:rsidP="00102009">
      <w:pPr>
        <w:pStyle w:val="a9"/>
        <w:ind w:left="-567"/>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Красная Шапочка злая, а волк добрый...</w:t>
      </w:r>
    </w:p>
    <w:p w:rsidR="00E74767" w:rsidRPr="007E6214" w:rsidRDefault="00E74767" w:rsidP="00102009">
      <w:pPr>
        <w:pStyle w:val="a9"/>
        <w:ind w:left="-567"/>
        <w:rPr>
          <w:rFonts w:ascii="Times New Roman" w:hAnsi="Times New Roman" w:cs="Times New Roman"/>
          <w:color w:val="000000"/>
          <w:sz w:val="28"/>
          <w:szCs w:val="28"/>
          <w:lang w:eastAsia="ru-RU"/>
        </w:rPr>
      </w:pPr>
      <w:r w:rsidRPr="007E6214">
        <w:rPr>
          <w:rFonts w:ascii="Times New Roman" w:hAnsi="Times New Roman" w:cs="Times New Roman"/>
          <w:b/>
          <w:bCs/>
          <w:color w:val="000000"/>
          <w:sz w:val="28"/>
          <w:szCs w:val="28"/>
          <w:lang w:eastAsia="ru-RU"/>
        </w:rPr>
        <w:t>САЛАТ ИЗ СКАЗОК</w:t>
      </w:r>
    </w:p>
    <w:p w:rsidR="00E74767" w:rsidRPr="007E6214" w:rsidRDefault="00E74767" w:rsidP="00102009">
      <w:pPr>
        <w:pStyle w:val="a9"/>
        <w:ind w:left="-567"/>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Например, Золушка вышла замуж за Синюю Бороду...</w:t>
      </w:r>
    </w:p>
    <w:p w:rsidR="00E74767" w:rsidRPr="007E6214" w:rsidRDefault="00E74767" w:rsidP="00102009">
      <w:pPr>
        <w:pStyle w:val="a9"/>
        <w:ind w:left="-567"/>
        <w:rPr>
          <w:rFonts w:ascii="Times New Roman" w:hAnsi="Times New Roman" w:cs="Times New Roman"/>
          <w:color w:val="000000"/>
          <w:sz w:val="28"/>
          <w:szCs w:val="28"/>
          <w:lang w:eastAsia="ru-RU"/>
        </w:rPr>
      </w:pPr>
      <w:r w:rsidRPr="007E6214">
        <w:rPr>
          <w:rFonts w:ascii="Times New Roman" w:hAnsi="Times New Roman" w:cs="Times New Roman"/>
          <w:b/>
          <w:bCs/>
          <w:color w:val="000000"/>
          <w:sz w:val="28"/>
          <w:szCs w:val="28"/>
          <w:lang w:eastAsia="ru-RU"/>
        </w:rPr>
        <w:t>СТЕКЛЯННЫЙ ЧЕЛОВЕЧЕК</w:t>
      </w:r>
    </w:p>
    <w:p w:rsidR="00E74767" w:rsidRPr="007E6214" w:rsidRDefault="00E74767" w:rsidP="00102009">
      <w:pPr>
        <w:pStyle w:val="a9"/>
        <w:ind w:left="-567"/>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Какой у него дом? Поведение? Друзья?</w:t>
      </w:r>
    </w:p>
    <w:p w:rsidR="00E74767" w:rsidRPr="007E6214" w:rsidRDefault="00E74767" w:rsidP="00102009">
      <w:pPr>
        <w:pStyle w:val="a9"/>
        <w:ind w:left="-567"/>
        <w:rPr>
          <w:rFonts w:ascii="Times New Roman" w:hAnsi="Times New Roman" w:cs="Times New Roman"/>
          <w:color w:val="000000"/>
          <w:sz w:val="28"/>
          <w:szCs w:val="28"/>
          <w:lang w:eastAsia="ru-RU"/>
        </w:rPr>
      </w:pPr>
      <w:r w:rsidRPr="007E6214">
        <w:rPr>
          <w:rFonts w:ascii="Times New Roman" w:hAnsi="Times New Roman" w:cs="Times New Roman"/>
          <w:b/>
          <w:bCs/>
          <w:color w:val="000000"/>
          <w:sz w:val="28"/>
          <w:szCs w:val="28"/>
          <w:lang w:eastAsia="ru-RU"/>
        </w:rPr>
        <w:t>ФАНТАСТИЧЕСКОЕ ВЫЧИТАНИЕ</w:t>
      </w:r>
    </w:p>
    <w:p w:rsidR="00E74767" w:rsidRPr="007E6214" w:rsidRDefault="00E74767" w:rsidP="00102009">
      <w:pPr>
        <w:pStyle w:val="a9"/>
        <w:ind w:left="-567"/>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Постепенно изымать все, что существует на свете: солнце, деньги, бумага...</w:t>
      </w:r>
    </w:p>
    <w:p w:rsidR="00E74767" w:rsidRPr="007E6214" w:rsidRDefault="00E74767" w:rsidP="00102009">
      <w:pPr>
        <w:pStyle w:val="a9"/>
        <w:ind w:left="-567"/>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А что если не будет солнца….. А потом исчезнет вся бумага… и т.д.</w:t>
      </w:r>
    </w:p>
    <w:p w:rsidR="00E74767" w:rsidRPr="007E6214" w:rsidRDefault="00E74767" w:rsidP="00102009">
      <w:pPr>
        <w:pStyle w:val="a9"/>
        <w:ind w:left="-567"/>
        <w:rPr>
          <w:rFonts w:ascii="Times New Roman" w:hAnsi="Times New Roman" w:cs="Times New Roman"/>
          <w:color w:val="000000"/>
          <w:sz w:val="28"/>
          <w:szCs w:val="28"/>
          <w:lang w:eastAsia="ru-RU"/>
        </w:rPr>
      </w:pPr>
      <w:r w:rsidRPr="007E6214">
        <w:rPr>
          <w:rFonts w:ascii="Times New Roman" w:hAnsi="Times New Roman" w:cs="Times New Roman"/>
          <w:b/>
          <w:bCs/>
          <w:color w:val="000000"/>
          <w:sz w:val="28"/>
          <w:szCs w:val="28"/>
          <w:lang w:eastAsia="ru-RU"/>
        </w:rPr>
        <w:t>РЕБЕНОК КАК ГЛАВНОЕ ДЕЙСТВУЮЩЕЕ ЛИЦО</w:t>
      </w:r>
    </w:p>
    <w:p w:rsidR="00E74767" w:rsidRPr="007E6214" w:rsidRDefault="00E74767" w:rsidP="00102009">
      <w:pPr>
        <w:pStyle w:val="a9"/>
        <w:ind w:left="-567"/>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 xml:space="preserve">Игра всегда неизмеримо продуктивнее, если мы с ее помощью ставим ребенка в приятные ситуации, которые позволяют совершать героические поступки и, слушая сказку, видеть свое будущее полноценным и </w:t>
      </w:r>
      <w:proofErr w:type="spellStart"/>
      <w:r w:rsidRPr="007E6214">
        <w:rPr>
          <w:rFonts w:ascii="Times New Roman" w:hAnsi="Times New Roman" w:cs="Times New Roman"/>
          <w:color w:val="000000"/>
          <w:sz w:val="28"/>
          <w:szCs w:val="28"/>
          <w:lang w:eastAsia="ru-RU"/>
        </w:rPr>
        <w:t>многообещающим</w:t>
      </w:r>
      <w:proofErr w:type="gramStart"/>
      <w:r w:rsidRPr="007E6214">
        <w:rPr>
          <w:rFonts w:ascii="Times New Roman" w:hAnsi="Times New Roman" w:cs="Times New Roman"/>
          <w:color w:val="000000"/>
          <w:sz w:val="28"/>
          <w:szCs w:val="28"/>
          <w:lang w:eastAsia="ru-RU"/>
        </w:rPr>
        <w:t>.Н</w:t>
      </w:r>
      <w:proofErr w:type="gramEnd"/>
      <w:r w:rsidRPr="007E6214">
        <w:rPr>
          <w:rFonts w:ascii="Times New Roman" w:hAnsi="Times New Roman" w:cs="Times New Roman"/>
          <w:color w:val="000000"/>
          <w:sz w:val="28"/>
          <w:szCs w:val="28"/>
          <w:lang w:eastAsia="ru-RU"/>
        </w:rPr>
        <w:t>апример</w:t>
      </w:r>
      <w:proofErr w:type="spellEnd"/>
      <w:r w:rsidRPr="007E6214">
        <w:rPr>
          <w:rFonts w:ascii="Times New Roman" w:hAnsi="Times New Roman" w:cs="Times New Roman"/>
          <w:color w:val="000000"/>
          <w:sz w:val="28"/>
          <w:szCs w:val="28"/>
          <w:lang w:eastAsia="ru-RU"/>
        </w:rPr>
        <w:t>:</w:t>
      </w:r>
    </w:p>
    <w:p w:rsidR="00E74767" w:rsidRPr="007E6214" w:rsidRDefault="00E74767" w:rsidP="00102009">
      <w:pPr>
        <w:pStyle w:val="a9"/>
        <w:ind w:left="-567"/>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«Я превратился в доброго мальчика, который отправился на поиски волшебной палочки….</w:t>
      </w:r>
    </w:p>
    <w:p w:rsidR="00E74767" w:rsidRDefault="00102009" w:rsidP="007E6214">
      <w:pPr>
        <w:pStyle w:val="a9"/>
        <w:ind w:firstLine="284"/>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lang w:eastAsia="ru-RU"/>
        </w:rPr>
        <w:drawing>
          <wp:anchor distT="0" distB="0" distL="114300" distR="114300" simplePos="0" relativeHeight="251662336" behindDoc="0" locked="0" layoutInCell="1" allowOverlap="1">
            <wp:simplePos x="0" y="0"/>
            <wp:positionH relativeFrom="column">
              <wp:posOffset>2273300</wp:posOffset>
            </wp:positionH>
            <wp:positionV relativeFrom="paragraph">
              <wp:posOffset>31750</wp:posOffset>
            </wp:positionV>
            <wp:extent cx="3627755" cy="2291080"/>
            <wp:effectExtent l="19050" t="0" r="0" b="0"/>
            <wp:wrapNone/>
            <wp:docPr id="6" name="Рисунок 4" descr="http://www.asienda.ru/data/cache/2015aug/31/41/317884_93906thumb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ienda.ru/data/cache/2015aug/31/41/317884_93906thumb650.jpg"/>
                    <pic:cNvPicPr>
                      <a:picLocks noChangeAspect="1" noChangeArrowheads="1"/>
                    </pic:cNvPicPr>
                  </pic:nvPicPr>
                  <pic:blipFill>
                    <a:blip r:embed="rId11" cstate="print"/>
                    <a:srcRect t="9615" b="8974"/>
                    <a:stretch>
                      <a:fillRect/>
                    </a:stretch>
                  </pic:blipFill>
                  <pic:spPr bwMode="auto">
                    <a:xfrm>
                      <a:off x="0" y="0"/>
                      <a:ext cx="3627755" cy="2291080"/>
                    </a:xfrm>
                    <a:prstGeom prst="rect">
                      <a:avLst/>
                    </a:prstGeom>
                    <a:ln>
                      <a:noFill/>
                    </a:ln>
                    <a:effectLst>
                      <a:softEdge rad="112500"/>
                    </a:effectLst>
                  </pic:spPr>
                </pic:pic>
              </a:graphicData>
            </a:graphic>
          </wp:anchor>
        </w:drawing>
      </w:r>
    </w:p>
    <w:p w:rsidR="00B9787C" w:rsidRDefault="00B9787C" w:rsidP="007E6214">
      <w:pPr>
        <w:pStyle w:val="a9"/>
        <w:ind w:firstLine="284"/>
        <w:rPr>
          <w:rFonts w:ascii="Times New Roman" w:hAnsi="Times New Roman" w:cs="Times New Roman"/>
          <w:color w:val="000000"/>
          <w:sz w:val="28"/>
          <w:szCs w:val="28"/>
          <w:lang w:eastAsia="ru-RU"/>
        </w:rPr>
      </w:pPr>
    </w:p>
    <w:p w:rsidR="00EE0788" w:rsidRDefault="00EE0788" w:rsidP="007E6214">
      <w:pPr>
        <w:pStyle w:val="a9"/>
        <w:ind w:firstLine="284"/>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p>
    <w:p w:rsidR="00EE0788" w:rsidRDefault="00EE0788" w:rsidP="007E6214">
      <w:pPr>
        <w:pStyle w:val="a9"/>
        <w:ind w:firstLine="284"/>
        <w:rPr>
          <w:rFonts w:ascii="Times New Roman" w:hAnsi="Times New Roman" w:cs="Times New Roman"/>
          <w:color w:val="000000"/>
          <w:sz w:val="28"/>
          <w:szCs w:val="28"/>
          <w:lang w:eastAsia="ru-RU"/>
        </w:rPr>
      </w:pPr>
    </w:p>
    <w:p w:rsidR="004B67CE" w:rsidRDefault="004B67CE" w:rsidP="007E6214">
      <w:pPr>
        <w:pStyle w:val="a9"/>
        <w:ind w:firstLine="284"/>
        <w:rPr>
          <w:rFonts w:ascii="Times New Roman" w:hAnsi="Times New Roman" w:cs="Times New Roman"/>
          <w:color w:val="000000"/>
          <w:sz w:val="28"/>
          <w:szCs w:val="28"/>
          <w:lang w:eastAsia="ru-RU"/>
        </w:rPr>
      </w:pPr>
    </w:p>
    <w:p w:rsidR="00EE0788" w:rsidRDefault="00EE0788" w:rsidP="007E6214">
      <w:pPr>
        <w:pStyle w:val="a9"/>
        <w:ind w:firstLine="284"/>
        <w:rPr>
          <w:rFonts w:ascii="Times New Roman" w:hAnsi="Times New Roman" w:cs="Times New Roman"/>
          <w:color w:val="000000"/>
          <w:sz w:val="28"/>
          <w:szCs w:val="28"/>
          <w:lang w:eastAsia="ru-RU"/>
        </w:rPr>
      </w:pPr>
    </w:p>
    <w:p w:rsidR="00EE0788" w:rsidRDefault="00EE0788" w:rsidP="007E6214">
      <w:pPr>
        <w:pStyle w:val="a9"/>
        <w:ind w:firstLine="284"/>
        <w:rPr>
          <w:rFonts w:ascii="Times New Roman" w:hAnsi="Times New Roman" w:cs="Times New Roman"/>
          <w:color w:val="000000"/>
          <w:sz w:val="28"/>
          <w:szCs w:val="28"/>
          <w:lang w:eastAsia="ru-RU"/>
        </w:rPr>
      </w:pPr>
    </w:p>
    <w:p w:rsidR="00EE0788" w:rsidRDefault="00EE0788" w:rsidP="004B67CE">
      <w:pPr>
        <w:pStyle w:val="a9"/>
        <w:rPr>
          <w:rFonts w:ascii="Times New Roman" w:hAnsi="Times New Roman" w:cs="Times New Roman"/>
          <w:color w:val="000000"/>
          <w:sz w:val="28"/>
          <w:szCs w:val="28"/>
          <w:lang w:eastAsia="ru-RU"/>
        </w:rPr>
      </w:pPr>
    </w:p>
    <w:p w:rsidR="004B67CE" w:rsidRDefault="004B67CE" w:rsidP="004B67CE">
      <w:pPr>
        <w:pStyle w:val="a9"/>
        <w:rPr>
          <w:rFonts w:ascii="Times New Roman" w:hAnsi="Times New Roman" w:cs="Times New Roman"/>
          <w:b/>
          <w:bCs/>
          <w:color w:val="000000"/>
          <w:sz w:val="28"/>
          <w:szCs w:val="28"/>
          <w:lang w:eastAsia="ru-RU"/>
        </w:rPr>
      </w:pPr>
    </w:p>
    <w:p w:rsidR="00B9787C" w:rsidRDefault="00B9787C" w:rsidP="007E6214">
      <w:pPr>
        <w:pStyle w:val="a9"/>
        <w:ind w:firstLine="284"/>
        <w:rPr>
          <w:rFonts w:ascii="Times New Roman" w:hAnsi="Times New Roman" w:cs="Times New Roman"/>
          <w:b/>
          <w:bCs/>
          <w:color w:val="000000"/>
          <w:sz w:val="28"/>
          <w:szCs w:val="28"/>
          <w:lang w:eastAsia="ru-RU"/>
        </w:rPr>
      </w:pPr>
    </w:p>
    <w:p w:rsidR="00E74767" w:rsidRPr="007E6214" w:rsidRDefault="00E74767" w:rsidP="007E6214">
      <w:pPr>
        <w:pStyle w:val="a9"/>
        <w:ind w:firstLine="284"/>
        <w:rPr>
          <w:rFonts w:ascii="Times New Roman" w:hAnsi="Times New Roman" w:cs="Times New Roman"/>
          <w:color w:val="000000"/>
          <w:sz w:val="28"/>
          <w:szCs w:val="28"/>
          <w:lang w:eastAsia="ru-RU"/>
        </w:rPr>
      </w:pPr>
      <w:r w:rsidRPr="007E6214">
        <w:rPr>
          <w:rFonts w:ascii="Times New Roman" w:hAnsi="Times New Roman" w:cs="Times New Roman"/>
          <w:b/>
          <w:bCs/>
          <w:color w:val="000000"/>
          <w:sz w:val="28"/>
          <w:szCs w:val="28"/>
          <w:lang w:eastAsia="ru-RU"/>
        </w:rPr>
        <w:t>РАССКАЗЫ ЗА СТОЛОМ</w:t>
      </w:r>
    </w:p>
    <w:p w:rsidR="00E74767" w:rsidRPr="007E6214" w:rsidRDefault="00102009" w:rsidP="00102009">
      <w:pPr>
        <w:pStyle w:val="a9"/>
        <w:ind w:firstLine="284"/>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lang w:eastAsia="ru-RU"/>
        </w:rPr>
        <w:drawing>
          <wp:anchor distT="0" distB="0" distL="114300" distR="114300" simplePos="0" relativeHeight="251658240" behindDoc="0" locked="0" layoutInCell="1" allowOverlap="1">
            <wp:simplePos x="0" y="0"/>
            <wp:positionH relativeFrom="column">
              <wp:posOffset>-426720</wp:posOffset>
            </wp:positionH>
            <wp:positionV relativeFrom="paragraph">
              <wp:posOffset>106045</wp:posOffset>
            </wp:positionV>
            <wp:extent cx="3014345" cy="2247900"/>
            <wp:effectExtent l="19050" t="0" r="0" b="0"/>
            <wp:wrapSquare wrapText="bothSides"/>
            <wp:docPr id="4" name="Рисунок 10" descr="http://boombob.ru/img/picture/Jun/13/d28cfb977bcfed5fb902fa69d2c2f9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oombob.ru/img/picture/Jun/13/d28cfb977bcfed5fb902fa69d2c2f918/9.jpg"/>
                    <pic:cNvPicPr>
                      <a:picLocks noChangeAspect="1" noChangeArrowheads="1"/>
                    </pic:cNvPicPr>
                  </pic:nvPicPr>
                  <pic:blipFill>
                    <a:blip r:embed="rId12" cstate="print"/>
                    <a:srcRect t="6186" b="5155"/>
                    <a:stretch>
                      <a:fillRect/>
                    </a:stretch>
                  </pic:blipFill>
                  <pic:spPr bwMode="auto">
                    <a:xfrm>
                      <a:off x="0" y="0"/>
                      <a:ext cx="3014345" cy="2247900"/>
                    </a:xfrm>
                    <a:prstGeom prst="rect">
                      <a:avLst/>
                    </a:prstGeom>
                    <a:noFill/>
                    <a:ln w="9525">
                      <a:noFill/>
                      <a:miter lim="800000"/>
                      <a:headEnd/>
                      <a:tailEnd/>
                    </a:ln>
                  </pic:spPr>
                </pic:pic>
              </a:graphicData>
            </a:graphic>
          </wp:anchor>
        </w:drawing>
      </w:r>
      <w:r w:rsidR="00E74767" w:rsidRPr="007E6214">
        <w:rPr>
          <w:rFonts w:ascii="Times New Roman" w:hAnsi="Times New Roman" w:cs="Times New Roman"/>
          <w:color w:val="000000"/>
          <w:sz w:val="28"/>
          <w:szCs w:val="28"/>
          <w:lang w:eastAsia="ru-RU"/>
        </w:rPr>
        <w:t>Рассказы для маленьких можно сочинять, оживляя во время кормления предметы, находящиеся на столе. Придание предметам или частям тела необычных свойств.</w:t>
      </w:r>
    </w:p>
    <w:p w:rsidR="00E74767" w:rsidRPr="007E6214" w:rsidRDefault="00E74767" w:rsidP="00102009">
      <w:pPr>
        <w:pStyle w:val="a9"/>
        <w:ind w:firstLine="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Например, нос-кран, стол – корабль и т.д.</w:t>
      </w:r>
    </w:p>
    <w:p w:rsidR="00E74767" w:rsidRPr="007E6214" w:rsidRDefault="00E74767"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 xml:space="preserve">Уважаемые мамы! Не секрет, что значительную часть времени вы проводите на кухне. Постарайтесь использовать его для общения с ребенком. Например, вы заняты приготовлением ужина, а ваш малыш крутится возле вас. Предложите ему </w:t>
      </w:r>
      <w:r w:rsidRPr="007E6214">
        <w:rPr>
          <w:rFonts w:ascii="Times New Roman" w:hAnsi="Times New Roman" w:cs="Times New Roman"/>
          <w:color w:val="000000"/>
          <w:sz w:val="28"/>
          <w:szCs w:val="28"/>
          <w:lang w:eastAsia="ru-RU"/>
        </w:rPr>
        <w:lastRenderedPageBreak/>
        <w:t>перебрать горох, рис, гречку или даже пшено — тем самым малыш окажет вам посильную помощь, а заодно потренирует свои пальчики. Ведь развитие пальцев тесно связано с развитием речи ребенка.</w:t>
      </w:r>
    </w:p>
    <w:p w:rsidR="00E74767" w:rsidRPr="007E6214" w:rsidRDefault="00E74767"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Не выбрасывайте скорлупу вареных яиц, она послужит прекрасным материалом для детских аппликаций. Раскрошите скорлупу на кусочки, которые ребенок мог бы легко брать пальчиками. Скорлупу можно раскрасить любыми доступными красителями. Сначала нанесите на картон тонкий слой пластилина, он будет фоном, а затем выкладывайте рисунок или узор из кусочков яичной скорлупы.</w:t>
      </w:r>
    </w:p>
    <w:p w:rsidR="00E74767" w:rsidRPr="007E6214" w:rsidRDefault="00E74767"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Увлекательными могут быть игры с тестом. Тесто для этих игр нужно не обычное, а соленое. Такое тесто после высыхания делается словно камень. Поделки из него хранятся очень долго, ими даже можно играть. Рецепт приготовления теста прост: 2 стакана муки, 1 стакан соли, 1 стакан воды (ее можно подкрасить), 2 ст. ложки растительного масла — все смешать, чуть подогреть, и получится мягкий комок. Лепите на здоровье!</w:t>
      </w:r>
    </w:p>
    <w:p w:rsidR="00E74767" w:rsidRPr="007E6214" w:rsidRDefault="00E74767" w:rsidP="00102009">
      <w:pPr>
        <w:pStyle w:val="a9"/>
        <w:ind w:left="-284"/>
        <w:jc w:val="both"/>
        <w:rPr>
          <w:rFonts w:ascii="Times New Roman" w:hAnsi="Times New Roman" w:cs="Times New Roman"/>
          <w:color w:val="000000"/>
          <w:sz w:val="28"/>
          <w:szCs w:val="28"/>
          <w:lang w:eastAsia="ru-RU"/>
        </w:rPr>
      </w:pPr>
      <w:proofErr w:type="gramStart"/>
      <w:r w:rsidRPr="007E6214">
        <w:rPr>
          <w:rFonts w:ascii="Times New Roman" w:hAnsi="Times New Roman" w:cs="Times New Roman"/>
          <w:color w:val="000000"/>
          <w:sz w:val="28"/>
          <w:szCs w:val="28"/>
          <w:lang w:eastAsia="ru-RU"/>
        </w:rPr>
        <w:t>Наверное, в каждом доме имеется старая пряжа, нитки, вата, поролон, пух, пуговицы, бисер...</w:t>
      </w:r>
      <w:proofErr w:type="gramEnd"/>
      <w:r w:rsidRPr="007E6214">
        <w:rPr>
          <w:rFonts w:ascii="Times New Roman" w:hAnsi="Times New Roman" w:cs="Times New Roman"/>
          <w:color w:val="000000"/>
          <w:sz w:val="28"/>
          <w:szCs w:val="28"/>
          <w:lang w:eastAsia="ru-RU"/>
        </w:rPr>
        <w:t xml:space="preserve"> Найдите им достойное применение! Из ваты и ниток, пуговиц и бусинок попробуйте сделать портрет зайчика или вашей кошки Мурки.</w:t>
      </w:r>
    </w:p>
    <w:p w:rsidR="00E74767" w:rsidRPr="007E6214" w:rsidRDefault="00E74767"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Аппликации из пуха хорошо передают изображение снега, зверей, птиц. Детали могут закрепляться на фоне без клея, нужно лишь правильно выбрать фон. Им может служить любой материал, имеющий шероховатую поверхность: бархатная бумага, наждачная бумага и т. д.</w:t>
      </w:r>
    </w:p>
    <w:p w:rsidR="00E74767" w:rsidRPr="007E6214" w:rsidRDefault="00E74767"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Попробуйте вместе с ребенком сделать панно из пуговиц. Если малышу трудно их пришивать, то пока можно укрепить их на тонком слое пластилина (как яичную скорлупу).</w:t>
      </w:r>
    </w:p>
    <w:p w:rsidR="00E74767" w:rsidRPr="007E6214" w:rsidRDefault="00E74767"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Пусть малыш отвернется, а вы помешайте ложкой в стакане, закройте крышкой кастрюлю и т. д. Предложите ребенку отгадать, какие предметы могут издавать такие звуки.</w:t>
      </w:r>
    </w:p>
    <w:p w:rsidR="00E74767" w:rsidRPr="007E6214" w:rsidRDefault="00E74767"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 xml:space="preserve">Вместе с ребенком попробуйте приготовить необычный ужин. В названии блюд должен быть звук «С». Что можно приготовить? Салат, сырники, морс, суп. Не путайте твердые и мягкие согласные звуки! И если ребенок скажет «селедка», то похвалите его, но интонацией дайте почувствовать разницу между звучанием твердого и мягкого звука. </w:t>
      </w:r>
      <w:proofErr w:type="gramStart"/>
      <w:r w:rsidRPr="007E6214">
        <w:rPr>
          <w:rFonts w:ascii="Times New Roman" w:hAnsi="Times New Roman" w:cs="Times New Roman"/>
          <w:color w:val="000000"/>
          <w:sz w:val="28"/>
          <w:szCs w:val="28"/>
          <w:lang w:eastAsia="ru-RU"/>
        </w:rPr>
        <w:t>По этому</w:t>
      </w:r>
      <w:proofErr w:type="gramEnd"/>
      <w:r w:rsidRPr="007E6214">
        <w:rPr>
          <w:rFonts w:ascii="Times New Roman" w:hAnsi="Times New Roman" w:cs="Times New Roman"/>
          <w:color w:val="000000"/>
          <w:sz w:val="28"/>
          <w:szCs w:val="28"/>
          <w:lang w:eastAsia="ru-RU"/>
        </w:rPr>
        <w:t xml:space="preserve"> же принципу придумайте меню с названиями блюд, где встречаются другие звуки.</w:t>
      </w:r>
    </w:p>
    <w:p w:rsidR="00E74767" w:rsidRPr="007E6214" w:rsidRDefault="00E74767" w:rsidP="00102009">
      <w:pPr>
        <w:pStyle w:val="a9"/>
        <w:ind w:left="-284"/>
        <w:jc w:val="both"/>
        <w:rPr>
          <w:rFonts w:ascii="Times New Roman" w:hAnsi="Times New Roman" w:cs="Times New Roman"/>
          <w:color w:val="000000"/>
          <w:sz w:val="28"/>
          <w:szCs w:val="28"/>
          <w:lang w:eastAsia="ru-RU"/>
        </w:rPr>
      </w:pPr>
      <w:proofErr w:type="gramStart"/>
      <w:r w:rsidRPr="007E6214">
        <w:rPr>
          <w:rFonts w:ascii="Times New Roman" w:hAnsi="Times New Roman" w:cs="Times New Roman"/>
          <w:color w:val="000000"/>
          <w:sz w:val="28"/>
          <w:szCs w:val="28"/>
          <w:lang w:eastAsia="ru-RU"/>
        </w:rPr>
        <w:t>Предложите ребенку убрать или помыть посуду, в названии которой есть звук «Ч» </w:t>
      </w:r>
      <w:r w:rsidRPr="007E6214">
        <w:rPr>
          <w:rFonts w:ascii="Times New Roman" w:hAnsi="Times New Roman" w:cs="Times New Roman"/>
          <w:i/>
          <w:iCs/>
          <w:color w:val="000000"/>
          <w:sz w:val="28"/>
          <w:szCs w:val="28"/>
          <w:lang w:eastAsia="ru-RU"/>
        </w:rPr>
        <w:t>— </w:t>
      </w:r>
      <w:r w:rsidRPr="007E6214">
        <w:rPr>
          <w:rFonts w:ascii="Times New Roman" w:hAnsi="Times New Roman" w:cs="Times New Roman"/>
          <w:color w:val="000000"/>
          <w:sz w:val="28"/>
          <w:szCs w:val="28"/>
          <w:lang w:eastAsia="ru-RU"/>
        </w:rPr>
        <w:t>чашки, чайник, а затем со звуком «Л» — ложки, вилки, салатник и т. д.</w:t>
      </w:r>
      <w:proofErr w:type="gramEnd"/>
    </w:p>
    <w:p w:rsidR="00E74767" w:rsidRPr="007E6214" w:rsidRDefault="00E74767"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Покажите ребенку свои покупки. Пусть он перечислит те из них, в названии которых есть звук «Р». Если ребенок затрудняется ответить, предложите наводящие вопросы: </w:t>
      </w:r>
      <w:proofErr w:type="spellStart"/>
      <w:r w:rsidRPr="007E6214">
        <w:rPr>
          <w:rFonts w:ascii="Times New Roman" w:hAnsi="Times New Roman" w:cs="Times New Roman"/>
          <w:i/>
          <w:iCs/>
          <w:color w:val="000000"/>
          <w:sz w:val="28"/>
          <w:szCs w:val="28"/>
          <w:lang w:eastAsia="ru-RU"/>
        </w:rPr>
        <w:t>Кар-р-р-тофель</w:t>
      </w:r>
      <w:proofErr w:type="spellEnd"/>
      <w:r w:rsidRPr="007E6214">
        <w:rPr>
          <w:rFonts w:ascii="Times New Roman" w:hAnsi="Times New Roman" w:cs="Times New Roman"/>
          <w:i/>
          <w:iCs/>
          <w:color w:val="000000"/>
          <w:sz w:val="28"/>
          <w:szCs w:val="28"/>
          <w:lang w:eastAsia="ru-RU"/>
        </w:rPr>
        <w:t xml:space="preserve"> или капусту? </w:t>
      </w:r>
      <w:proofErr w:type="spellStart"/>
      <w:r w:rsidRPr="007E6214">
        <w:rPr>
          <w:rFonts w:ascii="Times New Roman" w:hAnsi="Times New Roman" w:cs="Times New Roman"/>
          <w:i/>
          <w:iCs/>
          <w:color w:val="000000"/>
          <w:sz w:val="28"/>
          <w:szCs w:val="28"/>
          <w:lang w:eastAsia="ru-RU"/>
        </w:rPr>
        <w:t>Ар-р-р-буз</w:t>
      </w:r>
      <w:proofErr w:type="spellEnd"/>
      <w:r w:rsidRPr="007E6214">
        <w:rPr>
          <w:rFonts w:ascii="Times New Roman" w:hAnsi="Times New Roman" w:cs="Times New Roman"/>
          <w:i/>
          <w:iCs/>
          <w:color w:val="000000"/>
          <w:sz w:val="28"/>
          <w:szCs w:val="28"/>
          <w:lang w:eastAsia="ru-RU"/>
        </w:rPr>
        <w:t xml:space="preserve"> или дыню? </w:t>
      </w:r>
      <w:proofErr w:type="spellStart"/>
      <w:r w:rsidRPr="007E6214">
        <w:rPr>
          <w:rFonts w:ascii="Times New Roman" w:hAnsi="Times New Roman" w:cs="Times New Roman"/>
          <w:i/>
          <w:iCs/>
          <w:color w:val="000000"/>
          <w:sz w:val="28"/>
          <w:szCs w:val="28"/>
          <w:lang w:eastAsia="ru-RU"/>
        </w:rPr>
        <w:t>Пер-р-рсики</w:t>
      </w:r>
      <w:proofErr w:type="spellEnd"/>
      <w:r w:rsidRPr="007E6214">
        <w:rPr>
          <w:rFonts w:ascii="Times New Roman" w:hAnsi="Times New Roman" w:cs="Times New Roman"/>
          <w:i/>
          <w:iCs/>
          <w:color w:val="000000"/>
          <w:sz w:val="28"/>
          <w:szCs w:val="28"/>
          <w:lang w:eastAsia="ru-RU"/>
        </w:rPr>
        <w:t xml:space="preserve"> или бананы? Лук или </w:t>
      </w:r>
      <w:proofErr w:type="spellStart"/>
      <w:r w:rsidRPr="007E6214">
        <w:rPr>
          <w:rFonts w:ascii="Times New Roman" w:hAnsi="Times New Roman" w:cs="Times New Roman"/>
          <w:i/>
          <w:iCs/>
          <w:color w:val="000000"/>
          <w:sz w:val="28"/>
          <w:szCs w:val="28"/>
          <w:lang w:eastAsia="ru-RU"/>
        </w:rPr>
        <w:t>огур-р-рцы</w:t>
      </w:r>
      <w:proofErr w:type="spellEnd"/>
      <w:r w:rsidRPr="007E6214">
        <w:rPr>
          <w:rFonts w:ascii="Times New Roman" w:hAnsi="Times New Roman" w:cs="Times New Roman"/>
          <w:i/>
          <w:iCs/>
          <w:color w:val="000000"/>
          <w:sz w:val="28"/>
          <w:szCs w:val="28"/>
          <w:lang w:eastAsia="ru-RU"/>
        </w:rPr>
        <w:t xml:space="preserve">? </w:t>
      </w:r>
      <w:proofErr w:type="spellStart"/>
      <w:r w:rsidRPr="007E6214">
        <w:rPr>
          <w:rFonts w:ascii="Times New Roman" w:hAnsi="Times New Roman" w:cs="Times New Roman"/>
          <w:i/>
          <w:iCs/>
          <w:color w:val="000000"/>
          <w:sz w:val="28"/>
          <w:szCs w:val="28"/>
          <w:lang w:eastAsia="ru-RU"/>
        </w:rPr>
        <w:t>Помидор-р-ры</w:t>
      </w:r>
      <w:proofErr w:type="spellEnd"/>
      <w:r w:rsidRPr="007E6214">
        <w:rPr>
          <w:rFonts w:ascii="Times New Roman" w:hAnsi="Times New Roman" w:cs="Times New Roman"/>
          <w:i/>
          <w:iCs/>
          <w:color w:val="000000"/>
          <w:sz w:val="28"/>
          <w:szCs w:val="28"/>
          <w:lang w:eastAsia="ru-RU"/>
        </w:rPr>
        <w:t xml:space="preserve"> или баклажаны?</w:t>
      </w:r>
    </w:p>
    <w:p w:rsidR="00E74767" w:rsidRPr="007E6214" w:rsidRDefault="00E74767" w:rsidP="00102009">
      <w:pPr>
        <w:pStyle w:val="a9"/>
        <w:ind w:left="-284"/>
        <w:jc w:val="both"/>
        <w:rPr>
          <w:rFonts w:ascii="Times New Roman" w:hAnsi="Times New Roman" w:cs="Times New Roman"/>
          <w:b/>
          <w:bCs/>
          <w:color w:val="51658D"/>
          <w:sz w:val="28"/>
          <w:szCs w:val="28"/>
          <w:lang w:eastAsia="ru-RU"/>
        </w:rPr>
      </w:pPr>
      <w:r w:rsidRPr="007E6214">
        <w:rPr>
          <w:rFonts w:ascii="Times New Roman" w:hAnsi="Times New Roman" w:cs="Times New Roman"/>
          <w:b/>
          <w:bCs/>
          <w:color w:val="51658D"/>
          <w:sz w:val="28"/>
          <w:szCs w:val="28"/>
          <w:lang w:eastAsia="ru-RU"/>
        </w:rPr>
        <w:t>В свободную минутку: Игры—ПРЕВРАЩАЛКИ</w:t>
      </w:r>
    </w:p>
    <w:p w:rsidR="00E74767" w:rsidRPr="007E6214" w:rsidRDefault="00E74767"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Жили-были разные слова. Но, однажды они так веселились, играли, бегали, танцевали, что перепутали свои буквы и слоги. </w:t>
      </w:r>
      <w:r w:rsidRPr="007E6214">
        <w:rPr>
          <w:rFonts w:ascii="Times New Roman" w:hAnsi="Times New Roman" w:cs="Times New Roman"/>
          <w:b/>
          <w:bCs/>
          <w:color w:val="000000"/>
          <w:sz w:val="28"/>
          <w:szCs w:val="28"/>
          <w:lang w:eastAsia="ru-RU"/>
        </w:rPr>
        <w:t xml:space="preserve">Наведи порядок в </w:t>
      </w:r>
      <w:r w:rsidRPr="007E6214">
        <w:rPr>
          <w:rFonts w:ascii="Times New Roman" w:hAnsi="Times New Roman" w:cs="Times New Roman"/>
          <w:b/>
          <w:bCs/>
          <w:color w:val="000000"/>
          <w:sz w:val="28"/>
          <w:szCs w:val="28"/>
          <w:lang w:eastAsia="ru-RU"/>
        </w:rPr>
        <w:lastRenderedPageBreak/>
        <w:t>словах:</w:t>
      </w:r>
      <w:r w:rsidRPr="007E6214">
        <w:rPr>
          <w:rFonts w:ascii="Times New Roman" w:hAnsi="Times New Roman" w:cs="Times New Roman"/>
          <w:color w:val="000000"/>
          <w:sz w:val="28"/>
          <w:szCs w:val="28"/>
          <w:lang w:eastAsia="ru-RU"/>
        </w:rPr>
        <w:t> </w:t>
      </w:r>
      <w:proofErr w:type="spellStart"/>
      <w:r w:rsidRPr="007E6214">
        <w:rPr>
          <w:rFonts w:ascii="Times New Roman" w:hAnsi="Times New Roman" w:cs="Times New Roman"/>
          <w:color w:val="000000"/>
          <w:sz w:val="28"/>
          <w:szCs w:val="28"/>
          <w:lang w:eastAsia="ru-RU"/>
        </w:rPr>
        <w:t>босака</w:t>
      </w:r>
      <w:proofErr w:type="spellEnd"/>
      <w:r w:rsidRPr="007E6214">
        <w:rPr>
          <w:rFonts w:ascii="Times New Roman" w:hAnsi="Times New Roman" w:cs="Times New Roman"/>
          <w:color w:val="000000"/>
          <w:sz w:val="28"/>
          <w:szCs w:val="28"/>
          <w:lang w:eastAsia="ru-RU"/>
        </w:rPr>
        <w:t xml:space="preserve"> (собака), </w:t>
      </w:r>
      <w:proofErr w:type="spellStart"/>
      <w:r w:rsidRPr="007E6214">
        <w:rPr>
          <w:rFonts w:ascii="Times New Roman" w:hAnsi="Times New Roman" w:cs="Times New Roman"/>
          <w:color w:val="000000"/>
          <w:sz w:val="28"/>
          <w:szCs w:val="28"/>
          <w:lang w:eastAsia="ru-RU"/>
        </w:rPr>
        <w:t>ловосы</w:t>
      </w:r>
      <w:proofErr w:type="spellEnd"/>
      <w:r w:rsidRPr="007E6214">
        <w:rPr>
          <w:rFonts w:ascii="Times New Roman" w:hAnsi="Times New Roman" w:cs="Times New Roman"/>
          <w:color w:val="000000"/>
          <w:sz w:val="28"/>
          <w:szCs w:val="28"/>
          <w:lang w:eastAsia="ru-RU"/>
        </w:rPr>
        <w:t xml:space="preserve"> (волосы), </w:t>
      </w:r>
      <w:proofErr w:type="spellStart"/>
      <w:r w:rsidRPr="007E6214">
        <w:rPr>
          <w:rFonts w:ascii="Times New Roman" w:hAnsi="Times New Roman" w:cs="Times New Roman"/>
          <w:color w:val="000000"/>
          <w:sz w:val="28"/>
          <w:szCs w:val="28"/>
          <w:lang w:eastAsia="ru-RU"/>
        </w:rPr>
        <w:t>лекосо</w:t>
      </w:r>
      <w:proofErr w:type="spellEnd"/>
      <w:r w:rsidRPr="007E6214">
        <w:rPr>
          <w:rFonts w:ascii="Times New Roman" w:hAnsi="Times New Roman" w:cs="Times New Roman"/>
          <w:color w:val="000000"/>
          <w:sz w:val="28"/>
          <w:szCs w:val="28"/>
          <w:lang w:eastAsia="ru-RU"/>
        </w:rPr>
        <w:t xml:space="preserve"> (колесо), </w:t>
      </w:r>
      <w:proofErr w:type="spellStart"/>
      <w:r w:rsidRPr="007E6214">
        <w:rPr>
          <w:rFonts w:ascii="Times New Roman" w:hAnsi="Times New Roman" w:cs="Times New Roman"/>
          <w:color w:val="000000"/>
          <w:sz w:val="28"/>
          <w:szCs w:val="28"/>
          <w:lang w:eastAsia="ru-RU"/>
        </w:rPr>
        <w:t>посаги</w:t>
      </w:r>
      <w:proofErr w:type="spellEnd"/>
      <w:r w:rsidRPr="007E6214">
        <w:rPr>
          <w:rFonts w:ascii="Times New Roman" w:hAnsi="Times New Roman" w:cs="Times New Roman"/>
          <w:color w:val="000000"/>
          <w:sz w:val="28"/>
          <w:szCs w:val="28"/>
          <w:lang w:eastAsia="ru-RU"/>
        </w:rPr>
        <w:t xml:space="preserve"> (сапоги) и т. д.</w:t>
      </w:r>
    </w:p>
    <w:p w:rsidR="00E74767" w:rsidRPr="007E6214" w:rsidRDefault="00E74767"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b/>
          <w:bCs/>
          <w:color w:val="000000"/>
          <w:sz w:val="28"/>
          <w:szCs w:val="28"/>
          <w:lang w:eastAsia="ru-RU"/>
        </w:rPr>
        <w:t>Замени первый звук в словах,</w:t>
      </w:r>
      <w:r w:rsidRPr="007E6214">
        <w:rPr>
          <w:rFonts w:ascii="Times New Roman" w:hAnsi="Times New Roman" w:cs="Times New Roman"/>
          <w:color w:val="000000"/>
          <w:sz w:val="28"/>
          <w:szCs w:val="28"/>
          <w:lang w:eastAsia="ru-RU"/>
        </w:rPr>
        <w:t> которые я скажу, звуком «Щ» и назови новое слово.</w:t>
      </w:r>
    </w:p>
    <w:p w:rsidR="00E74767" w:rsidRPr="007E6214" w:rsidRDefault="00E74767" w:rsidP="00102009">
      <w:pPr>
        <w:pStyle w:val="a9"/>
        <w:ind w:left="-284"/>
        <w:jc w:val="both"/>
        <w:rPr>
          <w:rFonts w:ascii="Times New Roman" w:hAnsi="Times New Roman" w:cs="Times New Roman"/>
          <w:color w:val="000000"/>
          <w:sz w:val="28"/>
          <w:szCs w:val="28"/>
          <w:lang w:eastAsia="ru-RU"/>
        </w:rPr>
      </w:pPr>
      <w:proofErr w:type="gramStart"/>
      <w:r w:rsidRPr="007E6214">
        <w:rPr>
          <w:rFonts w:ascii="Times New Roman" w:hAnsi="Times New Roman" w:cs="Times New Roman"/>
          <w:color w:val="000000"/>
          <w:sz w:val="28"/>
          <w:szCs w:val="28"/>
          <w:lang w:eastAsia="ru-RU"/>
        </w:rPr>
        <w:t>Был кит, а стал щит, тучка — щучка, река — щека, венок — щенок, мель </w:t>
      </w:r>
      <w:r w:rsidRPr="007E6214">
        <w:rPr>
          <w:rFonts w:ascii="Times New Roman" w:hAnsi="Times New Roman" w:cs="Times New Roman"/>
          <w:i/>
          <w:iCs/>
          <w:color w:val="000000"/>
          <w:sz w:val="28"/>
          <w:szCs w:val="28"/>
          <w:lang w:eastAsia="ru-RU"/>
        </w:rPr>
        <w:t>— </w:t>
      </w:r>
      <w:r w:rsidRPr="007E6214">
        <w:rPr>
          <w:rFonts w:ascii="Times New Roman" w:hAnsi="Times New Roman" w:cs="Times New Roman"/>
          <w:color w:val="000000"/>
          <w:sz w:val="28"/>
          <w:szCs w:val="28"/>
          <w:lang w:eastAsia="ru-RU"/>
        </w:rPr>
        <w:t>щель.</w:t>
      </w:r>
      <w:proofErr w:type="gramEnd"/>
    </w:p>
    <w:p w:rsidR="00E74767" w:rsidRPr="007E6214" w:rsidRDefault="00954AD7" w:rsidP="00102009">
      <w:pPr>
        <w:pStyle w:val="a9"/>
        <w:ind w:left="-284"/>
        <w:jc w:val="both"/>
        <w:rPr>
          <w:rFonts w:ascii="Times New Roman" w:hAnsi="Times New Roman" w:cs="Times New Roman"/>
          <w:color w:val="000000"/>
          <w:sz w:val="28"/>
          <w:szCs w:val="28"/>
          <w:lang w:eastAsia="ru-RU"/>
        </w:rPr>
      </w:pPr>
      <w:r>
        <w:rPr>
          <w:rFonts w:ascii="Times New Roman" w:hAnsi="Times New Roman" w:cs="Times New Roman"/>
          <w:b/>
          <w:bCs/>
          <w:noProof/>
          <w:color w:val="000000"/>
          <w:sz w:val="28"/>
          <w:szCs w:val="28"/>
          <w:lang w:eastAsia="ru-RU"/>
        </w:rPr>
        <w:drawing>
          <wp:anchor distT="0" distB="0" distL="114300" distR="114300" simplePos="0" relativeHeight="251659264" behindDoc="1" locked="0" layoutInCell="1" allowOverlap="1">
            <wp:simplePos x="0" y="0"/>
            <wp:positionH relativeFrom="column">
              <wp:posOffset>-20955</wp:posOffset>
            </wp:positionH>
            <wp:positionV relativeFrom="paragraph">
              <wp:posOffset>283845</wp:posOffset>
            </wp:positionV>
            <wp:extent cx="3133725" cy="2143760"/>
            <wp:effectExtent l="19050" t="0" r="9525" b="0"/>
            <wp:wrapTight wrapText="bothSides">
              <wp:wrapPolygon edited="0">
                <wp:start x="525" y="0"/>
                <wp:lineTo x="-131" y="1344"/>
                <wp:lineTo x="-131" y="18427"/>
                <wp:lineTo x="131" y="21498"/>
                <wp:lineTo x="525" y="21498"/>
                <wp:lineTo x="21009" y="21498"/>
                <wp:lineTo x="21403" y="21498"/>
                <wp:lineTo x="21666" y="20154"/>
                <wp:lineTo x="21666" y="1344"/>
                <wp:lineTo x="21403" y="192"/>
                <wp:lineTo x="21009" y="0"/>
                <wp:lineTo x="525" y="0"/>
              </wp:wrapPolygon>
            </wp:wrapTight>
            <wp:docPr id="13" name="Рисунок 13" descr="http://eshop-vision.narod.ru/images/148/3-7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shop-vision.narod.ru/images/148/3-7600.jpg"/>
                    <pic:cNvPicPr>
                      <a:picLocks noChangeAspect="1" noChangeArrowheads="1"/>
                    </pic:cNvPicPr>
                  </pic:nvPicPr>
                  <pic:blipFill>
                    <a:blip r:embed="rId13" cstate="print"/>
                    <a:srcRect t="8108"/>
                    <a:stretch>
                      <a:fillRect/>
                    </a:stretch>
                  </pic:blipFill>
                  <pic:spPr bwMode="auto">
                    <a:xfrm>
                      <a:off x="0" y="0"/>
                      <a:ext cx="3133725" cy="2143760"/>
                    </a:xfrm>
                    <a:prstGeom prst="rect">
                      <a:avLst/>
                    </a:prstGeom>
                    <a:ln>
                      <a:noFill/>
                    </a:ln>
                    <a:effectLst>
                      <a:softEdge rad="112500"/>
                    </a:effectLst>
                  </pic:spPr>
                </pic:pic>
              </a:graphicData>
            </a:graphic>
          </wp:anchor>
        </w:drawing>
      </w:r>
      <w:r w:rsidR="00E74767" w:rsidRPr="007E6214">
        <w:rPr>
          <w:rFonts w:ascii="Times New Roman" w:hAnsi="Times New Roman" w:cs="Times New Roman"/>
          <w:b/>
          <w:bCs/>
          <w:color w:val="000000"/>
          <w:sz w:val="28"/>
          <w:szCs w:val="28"/>
          <w:lang w:eastAsia="ru-RU"/>
        </w:rPr>
        <w:t>Давай искать слова на кухне</w:t>
      </w:r>
      <w:r w:rsidR="00E74767" w:rsidRPr="007E6214">
        <w:rPr>
          <w:rFonts w:ascii="Times New Roman" w:hAnsi="Times New Roman" w:cs="Times New Roman"/>
          <w:color w:val="000000"/>
          <w:sz w:val="28"/>
          <w:szCs w:val="28"/>
          <w:lang w:eastAsia="ru-RU"/>
        </w:rPr>
        <w:t>. А вот и корзинка (коробочка, мешочек и т. д.), в которую мы их будем складывать.</w:t>
      </w:r>
    </w:p>
    <w:p w:rsidR="00E74767" w:rsidRPr="007E6214" w:rsidRDefault="00E74767"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Какие слова можно вынуть из борща? Винегрета? Кухонного шкафа? Плиты?..</w:t>
      </w:r>
    </w:p>
    <w:p w:rsidR="00E74767" w:rsidRPr="007E6214" w:rsidRDefault="00E74767"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i/>
          <w:iCs/>
          <w:color w:val="000000"/>
          <w:sz w:val="28"/>
          <w:szCs w:val="28"/>
          <w:lang w:eastAsia="ru-RU"/>
        </w:rPr>
        <w:t>Я найду слова везде:</w:t>
      </w:r>
      <w:r w:rsidRPr="007E6214">
        <w:rPr>
          <w:rFonts w:ascii="Times New Roman" w:hAnsi="Times New Roman" w:cs="Times New Roman"/>
          <w:color w:val="000000"/>
          <w:sz w:val="28"/>
          <w:szCs w:val="28"/>
          <w:lang w:eastAsia="ru-RU"/>
        </w:rPr>
        <w:br/>
      </w:r>
      <w:r w:rsidRPr="007E6214">
        <w:rPr>
          <w:rFonts w:ascii="Times New Roman" w:hAnsi="Times New Roman" w:cs="Times New Roman"/>
          <w:i/>
          <w:iCs/>
          <w:color w:val="000000"/>
          <w:sz w:val="28"/>
          <w:szCs w:val="28"/>
          <w:lang w:eastAsia="ru-RU"/>
        </w:rPr>
        <w:t>И на небе, и в воде,</w:t>
      </w:r>
      <w:r w:rsidRPr="007E6214">
        <w:rPr>
          <w:rFonts w:ascii="Times New Roman" w:hAnsi="Times New Roman" w:cs="Times New Roman"/>
          <w:color w:val="000000"/>
          <w:sz w:val="28"/>
          <w:szCs w:val="28"/>
          <w:lang w:eastAsia="ru-RU"/>
        </w:rPr>
        <w:br/>
      </w:r>
      <w:r w:rsidRPr="007E6214">
        <w:rPr>
          <w:rFonts w:ascii="Times New Roman" w:hAnsi="Times New Roman" w:cs="Times New Roman"/>
          <w:i/>
          <w:iCs/>
          <w:color w:val="000000"/>
          <w:sz w:val="28"/>
          <w:szCs w:val="28"/>
          <w:lang w:eastAsia="ru-RU"/>
        </w:rPr>
        <w:t>На полу, на потолке,</w:t>
      </w:r>
      <w:r w:rsidRPr="007E6214">
        <w:rPr>
          <w:rFonts w:ascii="Times New Roman" w:hAnsi="Times New Roman" w:cs="Times New Roman"/>
          <w:color w:val="000000"/>
          <w:sz w:val="28"/>
          <w:szCs w:val="28"/>
          <w:lang w:eastAsia="ru-RU"/>
        </w:rPr>
        <w:br/>
      </w:r>
      <w:r w:rsidRPr="007E6214">
        <w:rPr>
          <w:rFonts w:ascii="Times New Roman" w:hAnsi="Times New Roman" w:cs="Times New Roman"/>
          <w:i/>
          <w:iCs/>
          <w:color w:val="000000"/>
          <w:sz w:val="28"/>
          <w:szCs w:val="28"/>
          <w:lang w:eastAsia="ru-RU"/>
        </w:rPr>
        <w:t>На носу и на руке!</w:t>
      </w:r>
      <w:r w:rsidRPr="007E6214">
        <w:rPr>
          <w:rFonts w:ascii="Times New Roman" w:hAnsi="Times New Roman" w:cs="Times New Roman"/>
          <w:color w:val="000000"/>
          <w:sz w:val="28"/>
          <w:szCs w:val="28"/>
          <w:lang w:eastAsia="ru-RU"/>
        </w:rPr>
        <w:br/>
      </w:r>
      <w:r w:rsidRPr="007E6214">
        <w:rPr>
          <w:rFonts w:ascii="Times New Roman" w:hAnsi="Times New Roman" w:cs="Times New Roman"/>
          <w:i/>
          <w:iCs/>
          <w:color w:val="000000"/>
          <w:sz w:val="28"/>
          <w:szCs w:val="28"/>
          <w:lang w:eastAsia="ru-RU"/>
        </w:rPr>
        <w:t>Вы не слышали такого?</w:t>
      </w:r>
      <w:r w:rsidRPr="007E6214">
        <w:rPr>
          <w:rFonts w:ascii="Times New Roman" w:hAnsi="Times New Roman" w:cs="Times New Roman"/>
          <w:color w:val="000000"/>
          <w:sz w:val="28"/>
          <w:szCs w:val="28"/>
          <w:lang w:eastAsia="ru-RU"/>
        </w:rPr>
        <w:br/>
      </w:r>
      <w:r w:rsidRPr="007E6214">
        <w:rPr>
          <w:rFonts w:ascii="Times New Roman" w:hAnsi="Times New Roman" w:cs="Times New Roman"/>
          <w:i/>
          <w:iCs/>
          <w:color w:val="000000"/>
          <w:sz w:val="28"/>
          <w:szCs w:val="28"/>
          <w:lang w:eastAsia="ru-RU"/>
        </w:rPr>
        <w:t>Не беда! Играем в СЛОВО!</w:t>
      </w:r>
    </w:p>
    <w:p w:rsidR="00E74767" w:rsidRPr="007E6214" w:rsidRDefault="00E74767"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b/>
          <w:bCs/>
          <w:color w:val="000000"/>
          <w:sz w:val="28"/>
          <w:szCs w:val="28"/>
          <w:lang w:eastAsia="ru-RU"/>
        </w:rPr>
        <w:t>Угостим друг друга «вкусными» словами.</w:t>
      </w:r>
      <w:r w:rsidRPr="007E6214">
        <w:rPr>
          <w:rFonts w:ascii="Times New Roman" w:hAnsi="Times New Roman" w:cs="Times New Roman"/>
          <w:color w:val="000000"/>
          <w:sz w:val="28"/>
          <w:szCs w:val="28"/>
          <w:lang w:eastAsia="ru-RU"/>
        </w:rPr>
        <w:t> </w:t>
      </w:r>
      <w:proofErr w:type="gramStart"/>
      <w:r w:rsidRPr="007E6214">
        <w:rPr>
          <w:rFonts w:ascii="Times New Roman" w:hAnsi="Times New Roman" w:cs="Times New Roman"/>
          <w:color w:val="000000"/>
          <w:sz w:val="28"/>
          <w:szCs w:val="28"/>
          <w:lang w:eastAsia="ru-RU"/>
        </w:rPr>
        <w:t>Ребенок называет «вкусное» слово и «кладет» его вам на ладошку, а затем вы ему, и так до тех пор, пока не «съедите» все.</w:t>
      </w:r>
      <w:proofErr w:type="gramEnd"/>
    </w:p>
    <w:p w:rsidR="00E74767" w:rsidRPr="007E6214" w:rsidRDefault="00E74767"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color w:val="000000"/>
          <w:sz w:val="28"/>
          <w:szCs w:val="28"/>
          <w:lang w:eastAsia="ru-RU"/>
        </w:rPr>
        <w:t>Можно поиграть в «сладкие», «кислые», «соленые», «горькие» слова.</w:t>
      </w:r>
    </w:p>
    <w:p w:rsidR="00E74767" w:rsidRPr="007E6214" w:rsidRDefault="00E74767"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b/>
          <w:bCs/>
          <w:color w:val="000000"/>
          <w:sz w:val="28"/>
          <w:szCs w:val="28"/>
          <w:lang w:eastAsia="ru-RU"/>
        </w:rPr>
        <w:t>Наши помощники. </w:t>
      </w:r>
      <w:proofErr w:type="gramStart"/>
      <w:r w:rsidRPr="007E6214">
        <w:rPr>
          <w:rFonts w:ascii="Times New Roman" w:hAnsi="Times New Roman" w:cs="Times New Roman"/>
          <w:color w:val="000000"/>
          <w:sz w:val="28"/>
          <w:szCs w:val="28"/>
          <w:lang w:eastAsia="ru-RU"/>
        </w:rPr>
        <w:t>Как одним словом назвать прибор, который варит кофе (кофеварка), режет овощи (овощерезка), мелет кофе (кофемолка), выжимает сок (соковыжималка), чистит картофель (картофелечистка)?</w:t>
      </w:r>
      <w:proofErr w:type="gramEnd"/>
    </w:p>
    <w:p w:rsidR="00E74767" w:rsidRDefault="00E74767"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b/>
          <w:bCs/>
          <w:color w:val="000000"/>
          <w:sz w:val="28"/>
          <w:szCs w:val="28"/>
          <w:lang w:eastAsia="ru-RU"/>
        </w:rPr>
        <w:t>«Приготовим» сок. </w:t>
      </w:r>
      <w:proofErr w:type="gramStart"/>
      <w:r w:rsidRPr="007E6214">
        <w:rPr>
          <w:rFonts w:ascii="Times New Roman" w:hAnsi="Times New Roman" w:cs="Times New Roman"/>
          <w:color w:val="000000"/>
          <w:sz w:val="28"/>
          <w:szCs w:val="28"/>
          <w:lang w:eastAsia="ru-RU"/>
        </w:rPr>
        <w:t>Спросите ребенка, какой сок получается из яблок (яблочный), из груш (грушевый), из слив (сливовый), из вишни (вишневый), из моркови, лимонов, апельсинов и т. д.</w:t>
      </w:r>
      <w:proofErr w:type="gramEnd"/>
    </w:p>
    <w:p w:rsidR="004B67CE" w:rsidRPr="007E6214" w:rsidRDefault="004B67CE" w:rsidP="00102009">
      <w:pPr>
        <w:pStyle w:val="a9"/>
        <w:ind w:left="-284"/>
        <w:jc w:val="both"/>
        <w:rPr>
          <w:rFonts w:ascii="Times New Roman" w:hAnsi="Times New Roman" w:cs="Times New Roman"/>
          <w:color w:val="000000"/>
          <w:sz w:val="28"/>
          <w:szCs w:val="28"/>
          <w:lang w:eastAsia="ru-RU"/>
        </w:rPr>
      </w:pPr>
      <w:r w:rsidRPr="007E6214">
        <w:rPr>
          <w:rFonts w:ascii="Times New Roman" w:hAnsi="Times New Roman" w:cs="Times New Roman"/>
          <w:i/>
          <w:iCs/>
          <w:color w:val="000000"/>
          <w:sz w:val="28"/>
          <w:szCs w:val="28"/>
          <w:lang w:eastAsia="ru-RU"/>
        </w:rPr>
        <w:t>Использованы материалы </w:t>
      </w:r>
      <w:proofErr w:type="spellStart"/>
      <w:r w:rsidRPr="007E6214">
        <w:rPr>
          <w:rFonts w:ascii="Times New Roman" w:hAnsi="Times New Roman" w:cs="Times New Roman"/>
          <w:i/>
          <w:iCs/>
          <w:color w:val="000000"/>
          <w:sz w:val="28"/>
          <w:szCs w:val="28"/>
          <w:lang w:eastAsia="ru-RU"/>
        </w:rPr>
        <w:t>ИСТОЧНИКа</w:t>
      </w:r>
      <w:proofErr w:type="spellEnd"/>
      <w:r w:rsidRPr="007E6214">
        <w:rPr>
          <w:rFonts w:ascii="Times New Roman" w:hAnsi="Times New Roman" w:cs="Times New Roman"/>
          <w:i/>
          <w:iCs/>
          <w:color w:val="000000"/>
          <w:sz w:val="28"/>
          <w:szCs w:val="28"/>
          <w:lang w:eastAsia="ru-RU"/>
        </w:rPr>
        <w:t>: </w:t>
      </w:r>
      <w:hyperlink r:id="rId14" w:tgtFrame="_blank" w:history="1">
        <w:r w:rsidRPr="007E6214">
          <w:rPr>
            <w:rFonts w:ascii="Times New Roman" w:hAnsi="Times New Roman" w:cs="Times New Roman"/>
            <w:b/>
            <w:bCs/>
            <w:i/>
            <w:iCs/>
            <w:color w:val="51658D"/>
            <w:sz w:val="28"/>
            <w:szCs w:val="28"/>
            <w:lang w:eastAsia="ru-RU"/>
          </w:rPr>
          <w:t>http://ds460.ru/Articles?ArticleUid=12</w:t>
        </w:r>
      </w:hyperlink>
    </w:p>
    <w:sectPr w:rsidR="004B67CE" w:rsidRPr="007E6214" w:rsidSect="00A3398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CC0" w:rsidRDefault="00B16CC0" w:rsidP="00E74767">
      <w:pPr>
        <w:spacing w:after="0" w:line="240" w:lineRule="auto"/>
      </w:pPr>
      <w:r>
        <w:separator/>
      </w:r>
    </w:p>
  </w:endnote>
  <w:endnote w:type="continuationSeparator" w:id="0">
    <w:p w:rsidR="00B16CC0" w:rsidRDefault="00B16CC0" w:rsidP="00E74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CC0" w:rsidRDefault="00B16CC0" w:rsidP="00E74767">
      <w:pPr>
        <w:spacing w:after="0" w:line="240" w:lineRule="auto"/>
      </w:pPr>
      <w:r>
        <w:separator/>
      </w:r>
    </w:p>
  </w:footnote>
  <w:footnote w:type="continuationSeparator" w:id="0">
    <w:p w:rsidR="00B16CC0" w:rsidRDefault="00B16CC0" w:rsidP="00E747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713C"/>
    <w:multiLevelType w:val="multilevel"/>
    <w:tmpl w:val="C094A2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955CA"/>
    <w:multiLevelType w:val="multilevel"/>
    <w:tmpl w:val="EB747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A008F"/>
    <w:multiLevelType w:val="multilevel"/>
    <w:tmpl w:val="27DEEC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C0B3D"/>
    <w:multiLevelType w:val="multilevel"/>
    <w:tmpl w:val="83A498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BD124E"/>
    <w:multiLevelType w:val="multilevel"/>
    <w:tmpl w:val="F09C1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351A61"/>
    <w:multiLevelType w:val="multilevel"/>
    <w:tmpl w:val="4C98EA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CD2977"/>
    <w:multiLevelType w:val="multilevel"/>
    <w:tmpl w:val="058E5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042226"/>
    <w:multiLevelType w:val="multilevel"/>
    <w:tmpl w:val="85023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331FA9"/>
    <w:multiLevelType w:val="multilevel"/>
    <w:tmpl w:val="B2E225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AE32FE"/>
    <w:multiLevelType w:val="multilevel"/>
    <w:tmpl w:val="E0E8A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7E5332"/>
    <w:multiLevelType w:val="multilevel"/>
    <w:tmpl w:val="D4BA87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88797D"/>
    <w:multiLevelType w:val="multilevel"/>
    <w:tmpl w:val="227412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D43265"/>
    <w:multiLevelType w:val="multilevel"/>
    <w:tmpl w:val="2500B4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535774"/>
    <w:multiLevelType w:val="multilevel"/>
    <w:tmpl w:val="9A7AD1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A609F2"/>
    <w:multiLevelType w:val="multilevel"/>
    <w:tmpl w:val="8454F2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1A463E"/>
    <w:multiLevelType w:val="multilevel"/>
    <w:tmpl w:val="F878B2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5A5BCA"/>
    <w:multiLevelType w:val="multilevel"/>
    <w:tmpl w:val="2F843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887BCD"/>
    <w:multiLevelType w:val="multilevel"/>
    <w:tmpl w:val="8D96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6142C0"/>
    <w:multiLevelType w:val="multilevel"/>
    <w:tmpl w:val="E4C854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0B0D56"/>
    <w:multiLevelType w:val="multilevel"/>
    <w:tmpl w:val="8DA0DC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5A7C51"/>
    <w:multiLevelType w:val="multilevel"/>
    <w:tmpl w:val="E68288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87747E"/>
    <w:multiLevelType w:val="multilevel"/>
    <w:tmpl w:val="87CE6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AE2668"/>
    <w:multiLevelType w:val="multilevel"/>
    <w:tmpl w:val="18F25A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21"/>
  </w:num>
  <w:num w:numId="4">
    <w:abstractNumId w:val="10"/>
  </w:num>
  <w:num w:numId="5">
    <w:abstractNumId w:val="16"/>
  </w:num>
  <w:num w:numId="6">
    <w:abstractNumId w:val="14"/>
  </w:num>
  <w:num w:numId="7">
    <w:abstractNumId w:val="1"/>
  </w:num>
  <w:num w:numId="8">
    <w:abstractNumId w:val="2"/>
  </w:num>
  <w:num w:numId="9">
    <w:abstractNumId w:val="15"/>
  </w:num>
  <w:num w:numId="10">
    <w:abstractNumId w:val="17"/>
  </w:num>
  <w:num w:numId="11">
    <w:abstractNumId w:val="11"/>
  </w:num>
  <w:num w:numId="12">
    <w:abstractNumId w:val="6"/>
  </w:num>
  <w:num w:numId="13">
    <w:abstractNumId w:val="7"/>
  </w:num>
  <w:num w:numId="14">
    <w:abstractNumId w:val="3"/>
  </w:num>
  <w:num w:numId="15">
    <w:abstractNumId w:val="20"/>
  </w:num>
  <w:num w:numId="16">
    <w:abstractNumId w:val="12"/>
  </w:num>
  <w:num w:numId="17">
    <w:abstractNumId w:val="22"/>
  </w:num>
  <w:num w:numId="18">
    <w:abstractNumId w:val="18"/>
  </w:num>
  <w:num w:numId="19">
    <w:abstractNumId w:val="13"/>
  </w:num>
  <w:num w:numId="20">
    <w:abstractNumId w:val="0"/>
  </w:num>
  <w:num w:numId="21">
    <w:abstractNumId w:val="5"/>
  </w:num>
  <w:num w:numId="22">
    <w:abstractNumId w:val="19"/>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1"/>
    <w:footnote w:id="0"/>
  </w:footnotePr>
  <w:endnotePr>
    <w:endnote w:id="-1"/>
    <w:endnote w:id="0"/>
  </w:endnotePr>
  <w:compat/>
  <w:rsids>
    <w:rsidRoot w:val="00E74767"/>
    <w:rsid w:val="00102009"/>
    <w:rsid w:val="00205D7E"/>
    <w:rsid w:val="00307F2C"/>
    <w:rsid w:val="004B67CE"/>
    <w:rsid w:val="00567C25"/>
    <w:rsid w:val="00785462"/>
    <w:rsid w:val="007E6214"/>
    <w:rsid w:val="00954AD7"/>
    <w:rsid w:val="00A33982"/>
    <w:rsid w:val="00B16CC0"/>
    <w:rsid w:val="00B9787C"/>
    <w:rsid w:val="00D87537"/>
    <w:rsid w:val="00E74767"/>
    <w:rsid w:val="00EE0788"/>
    <w:rsid w:val="00FE3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9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4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4">
    <w:name w:val="h4"/>
    <w:basedOn w:val="a"/>
    <w:rsid w:val="00E74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74767"/>
  </w:style>
  <w:style w:type="character" w:styleId="a4">
    <w:name w:val="Hyperlink"/>
    <w:basedOn w:val="a0"/>
    <w:uiPriority w:val="99"/>
    <w:semiHidden/>
    <w:unhideWhenUsed/>
    <w:rsid w:val="00E74767"/>
    <w:rPr>
      <w:color w:val="0000FF"/>
      <w:u w:val="single"/>
    </w:rPr>
  </w:style>
  <w:style w:type="paragraph" w:styleId="a5">
    <w:name w:val="header"/>
    <w:basedOn w:val="a"/>
    <w:link w:val="a6"/>
    <w:uiPriority w:val="99"/>
    <w:semiHidden/>
    <w:unhideWhenUsed/>
    <w:rsid w:val="00E7476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74767"/>
  </w:style>
  <w:style w:type="paragraph" w:styleId="a7">
    <w:name w:val="footer"/>
    <w:basedOn w:val="a"/>
    <w:link w:val="a8"/>
    <w:uiPriority w:val="99"/>
    <w:semiHidden/>
    <w:unhideWhenUsed/>
    <w:rsid w:val="00E7476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74767"/>
  </w:style>
  <w:style w:type="paragraph" w:styleId="a9">
    <w:name w:val="No Spacing"/>
    <w:uiPriority w:val="1"/>
    <w:qFormat/>
    <w:rsid w:val="007E6214"/>
    <w:pPr>
      <w:spacing w:after="0" w:line="240" w:lineRule="auto"/>
    </w:pPr>
  </w:style>
  <w:style w:type="paragraph" w:styleId="aa">
    <w:name w:val="Balloon Text"/>
    <w:basedOn w:val="a"/>
    <w:link w:val="ab"/>
    <w:uiPriority w:val="99"/>
    <w:semiHidden/>
    <w:unhideWhenUsed/>
    <w:rsid w:val="00EE078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E07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5453">
      <w:bodyDiv w:val="1"/>
      <w:marLeft w:val="0"/>
      <w:marRight w:val="0"/>
      <w:marTop w:val="0"/>
      <w:marBottom w:val="0"/>
      <w:divBdr>
        <w:top w:val="none" w:sz="0" w:space="0" w:color="auto"/>
        <w:left w:val="none" w:sz="0" w:space="0" w:color="auto"/>
        <w:bottom w:val="none" w:sz="0" w:space="0" w:color="auto"/>
        <w:right w:val="none" w:sz="0" w:space="0" w:color="auto"/>
      </w:divBdr>
    </w:div>
    <w:div w:id="363096233">
      <w:bodyDiv w:val="1"/>
      <w:marLeft w:val="0"/>
      <w:marRight w:val="0"/>
      <w:marTop w:val="0"/>
      <w:marBottom w:val="0"/>
      <w:divBdr>
        <w:top w:val="none" w:sz="0" w:space="0" w:color="auto"/>
        <w:left w:val="none" w:sz="0" w:space="0" w:color="auto"/>
        <w:bottom w:val="none" w:sz="0" w:space="0" w:color="auto"/>
        <w:right w:val="none" w:sz="0" w:space="0" w:color="auto"/>
      </w:divBdr>
    </w:div>
    <w:div w:id="85900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s460.ru/Articles?ArticleUid=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00DC5-331B-4778-A713-027ED848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1484</Words>
  <Characters>8464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WorlD</dc:creator>
  <cp:lastModifiedBy>WorlD</cp:lastModifiedBy>
  <cp:revision>3</cp:revision>
  <dcterms:created xsi:type="dcterms:W3CDTF">2016-04-21T07:08:00Z</dcterms:created>
  <dcterms:modified xsi:type="dcterms:W3CDTF">2016-04-21T10:04:00Z</dcterms:modified>
</cp:coreProperties>
</file>