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914" w:rsidRPr="00076905" w:rsidRDefault="00314914" w:rsidP="00314914">
      <w:pPr>
        <w:pStyle w:val="c5"/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076905">
        <w:rPr>
          <w:rStyle w:val="c7"/>
          <w:b/>
          <w:sz w:val="28"/>
          <w:szCs w:val="28"/>
        </w:rPr>
        <w:t>ИГРЫ И УПРАЖНЕНИЯ ДЛЯ ПРОФИЛАКТИКИ ПЛОСКОСТОПИЯ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 xml:space="preserve"> </w:t>
      </w:r>
      <w:r>
        <w:rPr>
          <w:rStyle w:val="c0"/>
          <w:b/>
          <w:sz w:val="28"/>
          <w:szCs w:val="28"/>
        </w:rPr>
        <w:t>«ЗАГРУЗИ М</w:t>
      </w:r>
      <w:r w:rsidRPr="00076905">
        <w:rPr>
          <w:rStyle w:val="c0"/>
          <w:b/>
          <w:sz w:val="28"/>
          <w:szCs w:val="28"/>
        </w:rPr>
        <w:t>АШИНУ»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Дети стоят босиком, руки на поясе, спина прямая, пальцами ног поочередно берут камешки, желуди, небольшие плоды каштанов и складывают в кузов машинки, которую  медленно провозит воспитатель.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>«ПОСТРОИМ  ЛЕСЕНКУ»</w:t>
      </w:r>
    </w:p>
    <w:p w:rsidR="00314914" w:rsidRPr="00076905" w:rsidRDefault="00314914" w:rsidP="00314914">
      <w:pPr>
        <w:pStyle w:val="c8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Дети стоят или сидят в одну линию. Первый ребенок берет палочку или карандаш пальцами ноги и передает следующему, не опуская на пол. Возле первого ребенка лежит 10-12 палочек. Дети передают по одной палочке друг другу, а последний выстаивает лесенку.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>«ЭСТАФЕТА»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Усложненный вариант предыдущего задания. Дети передают ногой палочку друг другу, не опуская на пол, соревнуются две команды.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>«НАРИСУЙ КАРТИНКУ»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Дети, сидя на стульчиках, пальцами  ног составляют разнообразные сюжеты ,используя палочки различного цвета и длины.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>«ПОЙМАЙ РЫБКУ — ДОСТАНЬ ЖЕМЧУЖИНКУ</w:t>
      </w:r>
      <w:r w:rsidRPr="00076905">
        <w:rPr>
          <w:rStyle w:val="c7"/>
          <w:b/>
          <w:sz w:val="28"/>
          <w:szCs w:val="28"/>
        </w:rPr>
        <w:t>»</w:t>
      </w:r>
    </w:p>
    <w:p w:rsidR="00314914" w:rsidRPr="00076905" w:rsidRDefault="00314914" w:rsidP="00314914">
      <w:pPr>
        <w:pStyle w:val="c8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В таз  опускаются камешки и пробки , дети пальцами ног «ловят рыб»(пробки) и достают со дна «жемчужины»(камешки).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>«СТИРКА»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 xml:space="preserve">На полу перед детьми платочки. Пальцами ноги дети собирают платочек в гармошку и отпускают(стирают).Затем берут платочек за край, поднимают и </w:t>
      </w:r>
      <w:r w:rsidRPr="00076905">
        <w:rPr>
          <w:rStyle w:val="c0"/>
          <w:sz w:val="28"/>
          <w:szCs w:val="28"/>
        </w:rPr>
        <w:lastRenderedPageBreak/>
        <w:t>опускают его(полощут) и снова собирают в гармошку(отжимают) и вешают платочек сушиться.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«ИГРА </w:t>
      </w:r>
      <w:r w:rsidRPr="00076905">
        <w:rPr>
          <w:rStyle w:val="c0"/>
          <w:b/>
          <w:sz w:val="28"/>
          <w:szCs w:val="28"/>
        </w:rPr>
        <w:t>– ИМИТАЦИЯ-ПЕРЕЙДИ В БРОД»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Ходьба босиком по неровной поверхности -по песку, камешкам, дорожкам с нашитыми пуговицами разной величины.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>«МЫ К ЛЕСНОЙ ПОЛЯНЕ ВЫШЛИ…»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Ходьба босиком  или в носочках на носках, пятках, с поджатыми пальцами ног, с поднятыми пальцами, на внешней стороне стопы, на внутренней. Стоя на носочках перейти на наружный край стопы и вернуться в исходное положение.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>«СЛОЖИ УЗОР»</w:t>
      </w:r>
    </w:p>
    <w:p w:rsidR="00314914" w:rsidRPr="00076905" w:rsidRDefault="00314914" w:rsidP="00314914">
      <w:pPr>
        <w:pStyle w:val="c8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Дети, стоя босиком, пальцами ног составляют узор по образцу и схеме.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>«УПРАЖНЕНИЯ С  МАССАЖНЫМ МЯЧОМ»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И.П.сидя. Прокат мяча подошвенной поверхностью -от пятки до носка, попеременно правой/левой стопами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И.П.сидя Внутренней поверхностью стоп ,ближе к голеностопным суставам, зажат мяч. Опираясь пальцами о пол, поднимаем и опускаем пятки, удерживая мяч.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И.П  сидя на полу. Обхватываем мяч стопами с двух сторон, приподнимаем и удерживаем на весу 5-10 секунд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И.П сидя на полу. Мяч между стопами. Разведение носков в стороны, пятки удерживают мяч.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lastRenderedPageBreak/>
        <w:t xml:space="preserve"> «МЕДУЗЫ»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И.П лежа на животе, руки разведены в стороны. Ноги выпрямлены и разведены на ширину плеч. Сгибаем ноги в коленях и соединяем стопы подошвами друг к другу. Затем возвращаемся в И.П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>«ФУТБОЛ»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>Ребенок сидит на полу, ноги широко расставлены -это «ворота».Задача -не дать попасть мяв ворота! Воспитатель или другой ребенок прокатывает мяч (медленно!) к воротам. Ребенок «отбивает» мяч стопами, без помощи рук.</w:t>
      </w:r>
    </w:p>
    <w:p w:rsidR="00314914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rStyle w:val="c0"/>
          <w:b/>
          <w:sz w:val="28"/>
          <w:szCs w:val="28"/>
        </w:rPr>
      </w:pP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 w:rsidRPr="00076905">
        <w:rPr>
          <w:rStyle w:val="c0"/>
          <w:b/>
          <w:sz w:val="28"/>
          <w:szCs w:val="28"/>
        </w:rPr>
        <w:t>«УМЕЛЫЕ ПАЛЬЧИКИ»</w:t>
      </w:r>
    </w:p>
    <w:p w:rsidR="00314914" w:rsidRPr="00076905" w:rsidRDefault="00314914" w:rsidP="00314914">
      <w:pPr>
        <w:pStyle w:val="c5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76905">
        <w:rPr>
          <w:rStyle w:val="c0"/>
          <w:sz w:val="28"/>
          <w:szCs w:val="28"/>
        </w:rPr>
        <w:t xml:space="preserve">Имитация </w:t>
      </w:r>
      <w:proofErr w:type="spellStart"/>
      <w:r w:rsidRPr="00076905">
        <w:rPr>
          <w:rStyle w:val="c0"/>
          <w:sz w:val="28"/>
          <w:szCs w:val="28"/>
        </w:rPr>
        <w:t>подгребания</w:t>
      </w:r>
      <w:proofErr w:type="spellEnd"/>
      <w:r w:rsidRPr="00076905">
        <w:rPr>
          <w:rStyle w:val="c0"/>
          <w:sz w:val="28"/>
          <w:szCs w:val="28"/>
        </w:rPr>
        <w:t xml:space="preserve"> песка пальчиками ног и </w:t>
      </w:r>
      <w:proofErr w:type="spellStart"/>
      <w:r w:rsidRPr="00076905">
        <w:rPr>
          <w:rStyle w:val="c0"/>
          <w:sz w:val="28"/>
          <w:szCs w:val="28"/>
        </w:rPr>
        <w:t>отгребания</w:t>
      </w:r>
      <w:proofErr w:type="spellEnd"/>
      <w:r w:rsidRPr="00076905">
        <w:rPr>
          <w:rStyle w:val="c0"/>
          <w:sz w:val="28"/>
          <w:szCs w:val="28"/>
        </w:rPr>
        <w:t xml:space="preserve"> (можно использовать мелкие предметы, фасоль, горох).</w:t>
      </w:r>
    </w:p>
    <w:p w:rsidR="00A4717C" w:rsidRDefault="00A4717C"/>
    <w:sectPr w:rsidR="00A4717C" w:rsidSect="00A4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14914"/>
    <w:rsid w:val="00314914"/>
    <w:rsid w:val="00A4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149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14914"/>
  </w:style>
  <w:style w:type="character" w:customStyle="1" w:styleId="c0">
    <w:name w:val="c0"/>
    <w:basedOn w:val="a0"/>
    <w:rsid w:val="00314914"/>
  </w:style>
  <w:style w:type="paragraph" w:customStyle="1" w:styleId="c8">
    <w:name w:val="c8"/>
    <w:basedOn w:val="a"/>
    <w:rsid w:val="003149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2017-02-14T05:30:00Z</dcterms:created>
  <dcterms:modified xsi:type="dcterms:W3CDTF">2017-02-14T05:30:00Z</dcterms:modified>
</cp:coreProperties>
</file>