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EB" w:rsidRDefault="007021EB" w:rsidP="007021EB">
      <w:pPr>
        <w:ind w:left="-567"/>
        <w:sectPr w:rsidR="007021EB" w:rsidSect="00027C8A">
          <w:pgSz w:w="16838" w:h="11906" w:orient="landscape"/>
          <w:pgMar w:top="0" w:right="0" w:bottom="0" w:left="284" w:header="708" w:footer="708" w:gutter="0"/>
          <w:cols w:num="3" w:space="70"/>
          <w:docGrid w:linePitch="360"/>
        </w:sectPr>
      </w:pP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lastRenderedPageBreak/>
        <w:t>Обойди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хоть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все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дворы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–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Лучше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не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найти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горы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!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Осторожно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!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Берегись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!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Детвора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несется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вниз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Стоя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сидя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коленках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,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картонках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proofErr w:type="spell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фонерках</w:t>
      </w:r>
      <w:proofErr w:type="spellEnd"/>
      <w:r w:rsidRPr="00027C8A">
        <w:rPr>
          <w:rFonts w:ascii="Baskerville Old Face" w:hAnsi="Baskerville Old Face"/>
          <w:i/>
          <w:color w:val="002060"/>
          <w:sz w:val="40"/>
          <w:szCs w:val="40"/>
        </w:rPr>
        <w:t>.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- </w:t>
      </w:r>
      <w:proofErr w:type="spell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го</w:t>
      </w:r>
      <w:proofErr w:type="spellEnd"/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– </w:t>
      </w:r>
      <w:proofErr w:type="spell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го</w:t>
      </w:r>
      <w:proofErr w:type="spellEnd"/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,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смотрите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сами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,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Что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за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чудо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эти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сани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: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Еле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сели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впятером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,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помчались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впятером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,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По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proofErr w:type="gram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прямой</w:t>
      </w:r>
      <w:proofErr w:type="gramEnd"/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,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до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поворота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,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Baskerville Old Face" w:hAnsi="Baskerville Old Face"/>
          <w:i/>
          <w:color w:val="002060"/>
          <w:sz w:val="40"/>
          <w:szCs w:val="40"/>
        </w:rPr>
      </w:pPr>
      <w:proofErr w:type="gram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Позади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остался</w:t>
      </w:r>
      <w:proofErr w:type="gramEnd"/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кто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-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то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…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Налетели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сугроб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>:</w:t>
      </w:r>
    </w:p>
    <w:p w:rsidR="00027C8A" w:rsidRPr="00027C8A" w:rsidRDefault="00027C8A" w:rsidP="00027C8A">
      <w:pPr>
        <w:spacing w:after="0" w:line="240" w:lineRule="auto"/>
        <w:jc w:val="center"/>
        <w:rPr>
          <w:rFonts w:ascii="Segoe Print" w:hAnsi="Segoe Print"/>
          <w:i/>
          <w:sz w:val="36"/>
          <w:szCs w:val="36"/>
        </w:rPr>
      </w:pP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Кто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доехал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,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на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</w:t>
      </w:r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бок</w:t>
      </w:r>
      <w:r w:rsidRPr="00027C8A">
        <w:rPr>
          <w:rFonts w:ascii="Baskerville Old Face" w:hAnsi="Baskerville Old Face"/>
          <w:i/>
          <w:color w:val="002060"/>
          <w:sz w:val="40"/>
          <w:szCs w:val="40"/>
        </w:rPr>
        <w:t xml:space="preserve"> – </w:t>
      </w:r>
      <w:proofErr w:type="gramStart"/>
      <w:r w:rsidRPr="00027C8A">
        <w:rPr>
          <w:rFonts w:ascii="Times New Roman" w:hAnsi="Times New Roman" w:cs="Times New Roman"/>
          <w:i/>
          <w:color w:val="002060"/>
          <w:sz w:val="40"/>
          <w:szCs w:val="40"/>
        </w:rPr>
        <w:t>хлоп</w:t>
      </w:r>
      <w:proofErr w:type="gramEnd"/>
      <w:r w:rsidRPr="00027C8A">
        <w:rPr>
          <w:rFonts w:ascii="Segoe Print" w:hAnsi="Segoe Print"/>
          <w:i/>
          <w:sz w:val="36"/>
          <w:szCs w:val="36"/>
        </w:rPr>
        <w:t>!</w:t>
      </w: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  <w:r>
        <w:rPr>
          <w:rFonts w:ascii="Segoe Print" w:hAnsi="Segoe Print"/>
          <w:noProof/>
          <w:sz w:val="36"/>
          <w:szCs w:val="36"/>
          <w:lang w:eastAsia="ru-RU"/>
        </w:rPr>
        <w:drawing>
          <wp:inline distT="0" distB="0" distL="0" distR="0" wp14:anchorId="7F6EEE0C" wp14:editId="5DAF3D2A">
            <wp:extent cx="2610464" cy="2698955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704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  <w:r>
        <w:rPr>
          <w:rFonts w:ascii="Segoe Print" w:hAnsi="Segoe Print"/>
          <w:noProof/>
          <w:sz w:val="36"/>
          <w:szCs w:val="36"/>
          <w:lang w:eastAsia="ru-RU"/>
        </w:rPr>
        <w:lastRenderedPageBreak/>
        <w:drawing>
          <wp:inline distT="0" distB="0" distL="0" distR="0" wp14:anchorId="35D1558B">
            <wp:extent cx="2875935" cy="3141406"/>
            <wp:effectExtent l="0" t="0" r="63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20" cy="3141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  <w:r>
        <w:rPr>
          <w:rFonts w:ascii="Segoe Print" w:hAnsi="Segoe Print"/>
          <w:noProof/>
          <w:sz w:val="36"/>
          <w:szCs w:val="36"/>
          <w:lang w:eastAsia="ru-RU"/>
        </w:rPr>
        <w:drawing>
          <wp:inline distT="0" distB="0" distL="0" distR="0" wp14:anchorId="31612F91">
            <wp:extent cx="2846439" cy="33773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13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sz w:val="36"/>
          <w:szCs w:val="36"/>
        </w:rPr>
      </w:pPr>
    </w:p>
    <w:p w:rsidR="00027C8A" w:rsidRDefault="00027C8A" w:rsidP="00027C8A">
      <w:pPr>
        <w:spacing w:after="0" w:line="240" w:lineRule="auto"/>
        <w:rPr>
          <w:rFonts w:ascii="Segoe Print" w:hAnsi="Segoe Print"/>
          <w:sz w:val="36"/>
          <w:szCs w:val="36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b/>
          <w:color w:val="002060"/>
          <w:sz w:val="72"/>
          <w:szCs w:val="72"/>
        </w:rPr>
      </w:pPr>
      <w:r w:rsidRPr="00027C8A">
        <w:rPr>
          <w:rFonts w:ascii="Segoe Print" w:hAnsi="Segoe Print"/>
          <w:b/>
          <w:color w:val="002060"/>
          <w:sz w:val="72"/>
          <w:szCs w:val="72"/>
        </w:rPr>
        <w:t>Зимние развлечения в нашей семье</w:t>
      </w:r>
      <w:r w:rsidR="0022633E">
        <w:rPr>
          <w:rFonts w:ascii="Segoe Print" w:hAnsi="Segoe Print"/>
          <w:b/>
          <w:color w:val="002060"/>
          <w:sz w:val="72"/>
          <w:szCs w:val="72"/>
        </w:rPr>
        <w:t>.</w:t>
      </w:r>
    </w:p>
    <w:p w:rsidR="0022633E" w:rsidRPr="0022633E" w:rsidRDefault="0022633E" w:rsidP="0022633E">
      <w:pPr>
        <w:spacing w:after="0" w:line="240" w:lineRule="auto"/>
        <w:rPr>
          <w:rFonts w:ascii="Segoe Print" w:hAnsi="Segoe Print"/>
          <w:b/>
          <w:color w:val="002060"/>
          <w:sz w:val="24"/>
          <w:szCs w:val="72"/>
        </w:rPr>
      </w:pPr>
      <w:r w:rsidRPr="0022633E">
        <w:rPr>
          <w:rFonts w:ascii="Segoe Print" w:hAnsi="Segoe Print"/>
          <w:b/>
          <w:color w:val="002060"/>
          <w:sz w:val="24"/>
          <w:szCs w:val="72"/>
        </w:rPr>
        <w:t xml:space="preserve">Авторы: семья </w:t>
      </w:r>
      <w:proofErr w:type="spellStart"/>
      <w:r w:rsidRPr="0022633E">
        <w:rPr>
          <w:rFonts w:ascii="Segoe Print" w:hAnsi="Segoe Print"/>
          <w:b/>
          <w:color w:val="002060"/>
          <w:sz w:val="24"/>
          <w:szCs w:val="72"/>
        </w:rPr>
        <w:t>Мордвиновых</w:t>
      </w:r>
      <w:proofErr w:type="spellEnd"/>
    </w:p>
    <w:p w:rsidR="0022633E" w:rsidRPr="0022633E" w:rsidRDefault="0022633E" w:rsidP="0022633E">
      <w:pPr>
        <w:spacing w:after="0" w:line="240" w:lineRule="auto"/>
        <w:rPr>
          <w:rFonts w:ascii="Segoe Print" w:hAnsi="Segoe Print"/>
          <w:b/>
          <w:color w:val="002060"/>
          <w:sz w:val="28"/>
          <w:szCs w:val="72"/>
        </w:rPr>
      </w:pPr>
      <w:r>
        <w:rPr>
          <w:rFonts w:ascii="Segoe Print" w:hAnsi="Segoe Print"/>
          <w:b/>
          <w:color w:val="002060"/>
          <w:sz w:val="28"/>
          <w:szCs w:val="72"/>
        </w:rPr>
        <w:t xml:space="preserve">Руководитель проекта: </w:t>
      </w:r>
      <w:proofErr w:type="spellStart"/>
      <w:r>
        <w:rPr>
          <w:rFonts w:ascii="Segoe Print" w:hAnsi="Segoe Print"/>
          <w:b/>
          <w:color w:val="002060"/>
          <w:sz w:val="28"/>
          <w:szCs w:val="72"/>
        </w:rPr>
        <w:t>Шанаурина</w:t>
      </w:r>
      <w:proofErr w:type="spellEnd"/>
      <w:r>
        <w:rPr>
          <w:rFonts w:ascii="Segoe Print" w:hAnsi="Segoe Print"/>
          <w:b/>
          <w:color w:val="002060"/>
          <w:sz w:val="28"/>
          <w:szCs w:val="72"/>
        </w:rPr>
        <w:t xml:space="preserve"> З.М.</w:t>
      </w:r>
      <w:bookmarkStart w:id="0" w:name="_GoBack"/>
      <w:bookmarkEnd w:id="0"/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color w:val="002060"/>
          <w:sz w:val="72"/>
          <w:szCs w:val="72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color w:val="002060"/>
          <w:sz w:val="72"/>
          <w:szCs w:val="72"/>
        </w:rPr>
      </w:pPr>
    </w:p>
    <w:p w:rsidR="00027C8A" w:rsidRDefault="00027C8A" w:rsidP="00027C8A">
      <w:pPr>
        <w:spacing w:after="0" w:line="240" w:lineRule="auto"/>
        <w:jc w:val="center"/>
        <w:rPr>
          <w:rFonts w:ascii="Segoe Print" w:hAnsi="Segoe Print"/>
          <w:color w:val="002060"/>
          <w:sz w:val="36"/>
          <w:szCs w:val="36"/>
        </w:rPr>
      </w:pPr>
    </w:p>
    <w:p w:rsidR="00027C8A" w:rsidRPr="00027C8A" w:rsidRDefault="00027C8A" w:rsidP="00027C8A">
      <w:pPr>
        <w:spacing w:after="0" w:line="240" w:lineRule="auto"/>
        <w:jc w:val="both"/>
        <w:rPr>
          <w:color w:val="0070C0"/>
          <w:sz w:val="36"/>
          <w:szCs w:val="36"/>
        </w:rPr>
      </w:pPr>
      <w:r>
        <w:rPr>
          <w:rFonts w:ascii="Segoe Print" w:hAnsi="Segoe Print"/>
          <w:color w:val="002060"/>
          <w:sz w:val="32"/>
          <w:szCs w:val="32"/>
        </w:rPr>
        <w:t xml:space="preserve">   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Наша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семья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нетерпением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ждет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зиму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,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потому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что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мы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любим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коньки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,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лыжи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,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санки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.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Как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только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выпадает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снег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-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мы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собираемся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и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идем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кататься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с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 </w:t>
      </w:r>
      <w:r w:rsidRPr="00027C8A">
        <w:rPr>
          <w:rFonts w:ascii="Times New Roman" w:hAnsi="Times New Roman" w:cs="Times New Roman"/>
          <w:color w:val="0070C0"/>
          <w:sz w:val="36"/>
          <w:szCs w:val="36"/>
        </w:rPr>
        <w:t>горки</w:t>
      </w:r>
      <w:r w:rsidRPr="00027C8A">
        <w:rPr>
          <w:rFonts w:ascii="Baskerville Old Face" w:hAnsi="Baskerville Old Face"/>
          <w:color w:val="0070C0"/>
          <w:sz w:val="36"/>
          <w:szCs w:val="36"/>
        </w:rPr>
        <w:t xml:space="preserve">.  </w:t>
      </w:r>
    </w:p>
    <w:p w:rsidR="00027C8A" w:rsidRPr="00027C8A" w:rsidRDefault="00027C8A" w:rsidP="00027C8A">
      <w:p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 wp14:anchorId="6EB697B1">
            <wp:extent cx="2993922" cy="33036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17" cy="3306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8A" w:rsidRPr="00027C8A" w:rsidRDefault="00027C8A" w:rsidP="00027C8A">
      <w:pPr>
        <w:spacing w:after="0" w:line="240" w:lineRule="auto"/>
        <w:jc w:val="both"/>
        <w:rPr>
          <w:color w:val="0070C0"/>
          <w:sz w:val="36"/>
          <w:szCs w:val="36"/>
        </w:rPr>
      </w:pPr>
      <w:r>
        <w:rPr>
          <w:color w:val="002060"/>
          <w:sz w:val="44"/>
          <w:szCs w:val="44"/>
        </w:rPr>
        <w:t xml:space="preserve">     </w:t>
      </w:r>
      <w:r w:rsidRPr="00027C8A">
        <w:rPr>
          <w:color w:val="0070C0"/>
          <w:sz w:val="36"/>
          <w:szCs w:val="36"/>
        </w:rPr>
        <w:t>Это развлечение доступно всем. Илья катается с горок с 2 лет, сначала с маленьких, а сейчас уже с взрослых.</w:t>
      </w:r>
    </w:p>
    <w:p w:rsidR="00027C8A" w:rsidRPr="00027C8A" w:rsidRDefault="00027C8A" w:rsidP="00027C8A">
      <w:pPr>
        <w:spacing w:after="0" w:line="240" w:lineRule="auto"/>
        <w:jc w:val="both"/>
        <w:rPr>
          <w:color w:val="0070C0"/>
          <w:sz w:val="36"/>
          <w:szCs w:val="36"/>
        </w:rPr>
      </w:pPr>
      <w:r w:rsidRPr="00027C8A">
        <w:rPr>
          <w:color w:val="0070C0"/>
          <w:sz w:val="36"/>
          <w:szCs w:val="36"/>
        </w:rPr>
        <w:t xml:space="preserve">     Необходимые атрибуты:</w:t>
      </w:r>
    </w:p>
    <w:p w:rsidR="00027C8A" w:rsidRPr="00027C8A" w:rsidRDefault="00027C8A" w:rsidP="00027C8A">
      <w:pPr>
        <w:spacing w:after="0" w:line="240" w:lineRule="auto"/>
        <w:jc w:val="both"/>
        <w:rPr>
          <w:color w:val="0070C0"/>
          <w:sz w:val="36"/>
          <w:szCs w:val="36"/>
        </w:rPr>
      </w:pPr>
      <w:r w:rsidRPr="00027C8A">
        <w:rPr>
          <w:color w:val="0070C0"/>
          <w:sz w:val="36"/>
          <w:szCs w:val="36"/>
        </w:rPr>
        <w:t xml:space="preserve">хорошая погода, отличное настроение и любые средства для катания – ледянки, </w:t>
      </w:r>
      <w:proofErr w:type="spellStart"/>
      <w:r w:rsidRPr="00027C8A">
        <w:rPr>
          <w:color w:val="0070C0"/>
          <w:sz w:val="36"/>
          <w:szCs w:val="36"/>
        </w:rPr>
        <w:t>снегокаты</w:t>
      </w:r>
      <w:proofErr w:type="spellEnd"/>
      <w:r w:rsidRPr="00027C8A">
        <w:rPr>
          <w:color w:val="0070C0"/>
          <w:sz w:val="36"/>
          <w:szCs w:val="36"/>
        </w:rPr>
        <w:t>, санки, бублики.</w:t>
      </w:r>
    </w:p>
    <w:p w:rsidR="00027C8A" w:rsidRPr="00027C8A" w:rsidRDefault="00027C8A" w:rsidP="00027C8A">
      <w:pPr>
        <w:spacing w:after="0" w:line="240" w:lineRule="auto"/>
        <w:jc w:val="both"/>
        <w:rPr>
          <w:b/>
          <w:i/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</w:t>
      </w:r>
      <w:r w:rsidRPr="00027C8A">
        <w:rPr>
          <w:b/>
          <w:i/>
          <w:color w:val="002060"/>
          <w:sz w:val="36"/>
          <w:szCs w:val="36"/>
        </w:rPr>
        <w:t xml:space="preserve">При катании с горок нужно знать и соблюдать несколько правил: </w:t>
      </w:r>
    </w:p>
    <w:p w:rsidR="00027C8A" w:rsidRDefault="00027C8A" w:rsidP="00027C8A">
      <w:p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 wp14:anchorId="17904808">
            <wp:extent cx="3261360" cy="25057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8A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Перед катанием в незнакомом месте, или долгого перерыва, нужно хорошо изучить склон.</w:t>
      </w:r>
    </w:p>
    <w:p w:rsidR="00027C8A" w:rsidRPr="009F5EF3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70C0"/>
          <w:sz w:val="36"/>
          <w:szCs w:val="36"/>
        </w:rPr>
      </w:pPr>
      <w:r w:rsidRPr="009F5EF3">
        <w:rPr>
          <w:color w:val="0070C0"/>
          <w:sz w:val="36"/>
          <w:szCs w:val="36"/>
        </w:rPr>
        <w:t>Убедитесь, что горка не выходит на проезжую часть, тротуар и на пути не растут деревья.</w:t>
      </w:r>
    </w:p>
    <w:p w:rsidR="00027C8A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На любом устройстве необходимо крепко держаться за ручки, руль.</w:t>
      </w:r>
    </w:p>
    <w:p w:rsidR="00027C8A" w:rsidRPr="009F5EF3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70C0"/>
          <w:sz w:val="36"/>
          <w:szCs w:val="36"/>
        </w:rPr>
      </w:pPr>
      <w:r w:rsidRPr="009F5EF3">
        <w:rPr>
          <w:color w:val="0070C0"/>
          <w:sz w:val="36"/>
          <w:szCs w:val="36"/>
        </w:rPr>
        <w:t>Если вы впервые катаетесь на склоне, выберите для начала невысокий спуск.</w:t>
      </w:r>
    </w:p>
    <w:p w:rsidR="00027C8A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Перед спуском убедитесь, что склон свободен.</w:t>
      </w:r>
    </w:p>
    <w:p w:rsidR="00027C8A" w:rsidRPr="009F5EF3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70C0"/>
          <w:sz w:val="36"/>
          <w:szCs w:val="36"/>
        </w:rPr>
      </w:pPr>
      <w:r w:rsidRPr="009F5EF3">
        <w:rPr>
          <w:color w:val="0070C0"/>
          <w:sz w:val="36"/>
          <w:szCs w:val="36"/>
        </w:rPr>
        <w:t>Когда вы скатились нужно сразу встать</w:t>
      </w:r>
      <w:proofErr w:type="gramStart"/>
      <w:r w:rsidRPr="009F5EF3">
        <w:rPr>
          <w:color w:val="0070C0"/>
          <w:sz w:val="36"/>
          <w:szCs w:val="36"/>
        </w:rPr>
        <w:t xml:space="preserve"> ,</w:t>
      </w:r>
      <w:proofErr w:type="gramEnd"/>
      <w:r w:rsidRPr="009F5EF3">
        <w:rPr>
          <w:color w:val="0070C0"/>
          <w:sz w:val="36"/>
          <w:szCs w:val="36"/>
        </w:rPr>
        <w:t xml:space="preserve"> забрать свой «транспорт» и отойти в сторону, чтобы освободить склон другим.</w:t>
      </w:r>
    </w:p>
    <w:p w:rsidR="00027C8A" w:rsidRDefault="00027C8A" w:rsidP="00027C8A">
      <w:pPr>
        <w:pStyle w:val="a5"/>
        <w:numPr>
          <w:ilvl w:val="0"/>
          <w:numId w:val="1"/>
        </w:numPr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Забираться наверх нужно по специальной дорожке или там где не катаются.</w:t>
      </w:r>
    </w:p>
    <w:p w:rsidR="00027C8A" w:rsidRDefault="00027C8A" w:rsidP="00027C8A">
      <w:pPr>
        <w:pStyle w:val="a5"/>
        <w:spacing w:after="0" w:line="240" w:lineRule="auto"/>
        <w:jc w:val="both"/>
        <w:rPr>
          <w:color w:val="002060"/>
          <w:sz w:val="36"/>
          <w:szCs w:val="36"/>
        </w:rPr>
      </w:pPr>
    </w:p>
    <w:p w:rsidR="00027C8A" w:rsidRPr="00027C8A" w:rsidRDefault="00027C8A" w:rsidP="00027C8A">
      <w:pPr>
        <w:pStyle w:val="a5"/>
        <w:spacing w:after="0" w:line="240" w:lineRule="auto"/>
        <w:jc w:val="both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 wp14:anchorId="0D257363">
            <wp:extent cx="2707005" cy="3834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7C8A" w:rsidRPr="00027C8A" w:rsidSect="00027C8A">
      <w:type w:val="continuous"/>
      <w:pgSz w:w="16838" w:h="11906" w:orient="landscape"/>
      <w:pgMar w:top="0" w:right="678" w:bottom="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330B3"/>
    <w:multiLevelType w:val="hybridMultilevel"/>
    <w:tmpl w:val="A77E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2C"/>
    <w:rsid w:val="00027C8A"/>
    <w:rsid w:val="00063CAC"/>
    <w:rsid w:val="0022633E"/>
    <w:rsid w:val="007021EB"/>
    <w:rsid w:val="009C072C"/>
    <w:rsid w:val="009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1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7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1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3</cp:revision>
  <dcterms:created xsi:type="dcterms:W3CDTF">2017-02-12T13:50:00Z</dcterms:created>
  <dcterms:modified xsi:type="dcterms:W3CDTF">2017-02-15T04:37:00Z</dcterms:modified>
</cp:coreProperties>
</file>