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1C" w:rsidRDefault="00C0761C" w:rsidP="00F54A34">
      <w:pPr>
        <w:shd w:val="clear" w:color="auto" w:fill="FFFFFF"/>
        <w:spacing w:after="0" w:line="240" w:lineRule="auto"/>
        <w:ind w:left="1134" w:right="283"/>
        <w:jc w:val="both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lang w:eastAsia="ru-RU"/>
        </w:rPr>
      </w:pPr>
    </w:p>
    <w:p w:rsidR="00C0761C" w:rsidRDefault="00C0761C" w:rsidP="00F54A34">
      <w:pPr>
        <w:shd w:val="clear" w:color="auto" w:fill="FFFFFF"/>
        <w:spacing w:after="0" w:line="240" w:lineRule="auto"/>
        <w:ind w:left="1134" w:right="283"/>
        <w:jc w:val="both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lang w:eastAsia="ru-RU"/>
        </w:rPr>
      </w:pPr>
    </w:p>
    <w:p w:rsidR="00C0761C" w:rsidRDefault="00C0761C" w:rsidP="00F54A34">
      <w:pPr>
        <w:shd w:val="clear" w:color="auto" w:fill="FFFFFF"/>
        <w:spacing w:after="0" w:line="240" w:lineRule="auto"/>
        <w:ind w:left="1134" w:right="283"/>
        <w:jc w:val="both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lang w:eastAsia="ru-RU"/>
        </w:rPr>
      </w:pPr>
    </w:p>
    <w:p w:rsidR="00C0761C" w:rsidRPr="00C0761C" w:rsidRDefault="00C0761C" w:rsidP="00F54A34">
      <w:pPr>
        <w:shd w:val="clear" w:color="auto" w:fill="FFFFFF"/>
        <w:spacing w:after="0" w:line="240" w:lineRule="auto"/>
        <w:ind w:left="1134" w:right="283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C0761C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lang w:eastAsia="ru-RU"/>
        </w:rPr>
        <w:t>Мастер класс</w:t>
      </w:r>
    </w:p>
    <w:p w:rsidR="00C0761C" w:rsidRPr="00C0761C" w:rsidRDefault="00C0761C" w:rsidP="00F54A34">
      <w:pPr>
        <w:shd w:val="clear" w:color="auto" w:fill="FFFFFF"/>
        <w:spacing w:after="0" w:line="240" w:lineRule="auto"/>
        <w:ind w:left="1134" w:right="283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C0761C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lang w:eastAsia="ru-RU"/>
        </w:rPr>
        <w:t>«День здоровья педагогов»</w:t>
      </w:r>
    </w:p>
    <w:p w:rsidR="00C0761C" w:rsidRPr="00C0761C" w:rsidRDefault="00C0761C" w:rsidP="00F54A34">
      <w:pPr>
        <w:shd w:val="clear" w:color="auto" w:fill="FFFFFF"/>
        <w:spacing w:after="0" w:line="240" w:lineRule="auto"/>
        <w:ind w:left="1134" w:right="283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</w:p>
    <w:p w:rsidR="00C0761C" w:rsidRDefault="00C0761C" w:rsidP="00F54A34">
      <w:pPr>
        <w:shd w:val="clear" w:color="auto" w:fill="FFFFFF"/>
        <w:spacing w:after="0" w:line="240" w:lineRule="auto"/>
        <w:ind w:left="1134" w:right="283"/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Будьте добрыми, если захотите;</w:t>
      </w:r>
    </w:p>
    <w:p w:rsidR="00C0761C" w:rsidRDefault="00C0761C" w:rsidP="00F54A34">
      <w:pPr>
        <w:shd w:val="clear" w:color="auto" w:fill="FFFFFF"/>
        <w:spacing w:after="0" w:line="240" w:lineRule="auto"/>
        <w:ind w:left="1134" w:right="283"/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Будьте мудрыми, если сможете;</w:t>
      </w:r>
    </w:p>
    <w:p w:rsidR="00C0761C" w:rsidRDefault="00C0761C" w:rsidP="00F54A34">
      <w:pPr>
        <w:shd w:val="clear" w:color="auto" w:fill="FFFFFF"/>
        <w:spacing w:after="0" w:line="240" w:lineRule="auto"/>
        <w:ind w:left="1134" w:right="283"/>
        <w:jc w:val="right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Но здоровыми вы должны быть всегда.</w:t>
      </w:r>
    </w:p>
    <w:p w:rsidR="00C0761C" w:rsidRDefault="00C0761C" w:rsidP="00F54A34">
      <w:pPr>
        <w:shd w:val="clear" w:color="auto" w:fill="FFFFFF"/>
        <w:spacing w:after="0" w:line="315" w:lineRule="atLeast"/>
        <w:ind w:left="1134" w:right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(Конфуций)</w:t>
      </w:r>
    </w:p>
    <w:p w:rsidR="00C0761C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761C" w:rsidRPr="000B7827" w:rsidRDefault="00C0761C" w:rsidP="00F54A34">
      <w:pPr>
        <w:shd w:val="clear" w:color="auto" w:fill="FFFFFF"/>
        <w:spacing w:after="0" w:line="240" w:lineRule="auto"/>
        <w:ind w:left="1134"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4"/>
          <w:szCs w:val="24"/>
          <w:bdr w:val="none" w:sz="0" w:space="0" w:color="auto" w:frame="1"/>
          <w:lang w:eastAsia="ru-RU"/>
        </w:rPr>
        <w:t>      </w:t>
      </w: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Педагогам необходимо помнить, что они входят в группу риска по различным профзаболеваниям. Вы часто вынуждены находиться в статической позе. </w:t>
      </w:r>
      <w:proofErr w:type="gramStart"/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Из</w:t>
      </w:r>
      <w:proofErr w:type="gramEnd"/>
      <w:r w:rsidR="00F54A34"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-</w:t>
      </w: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за</w:t>
      </w:r>
      <w:proofErr w:type="gramEnd"/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этого уменьшается подвижность суставов, нарушается поступление кислорода к внутренним органам и головному мозгу. Всё это может спровоцировать различные заболевания.</w:t>
      </w:r>
    </w:p>
    <w:p w:rsidR="00C0761C" w:rsidRPr="000B7827" w:rsidRDefault="00C0761C" w:rsidP="00F54A34">
      <w:pPr>
        <w:shd w:val="clear" w:color="auto" w:fill="FFFFFF"/>
        <w:spacing w:after="0" w:line="240" w:lineRule="auto"/>
        <w:ind w:left="1134"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      Статистические данные показывают, что 54% педагогов имеют нарушения массы тела, 70% -нарушение опорно-двигательного аппарата. Нарушения в нервно – психическом здоровье имеют: после 10-ти лет работы более 35% педагогов; после 15-ти лет стажа – 40%; после 20-ти лет – более 50% педагогов. Постоянное перенапряжение приводит к ряду соматических заболеваний (язва желудка, сахарный диабет, ишемическая болезнь сердца, гипертония).  К основным профессиональным заболеваниям педагогов относятся:  миопия (близорукость), ларингит, синдром хронической усталости, гиподинамия, остеохондроз.</w:t>
      </w:r>
    </w:p>
    <w:p w:rsidR="00C0761C" w:rsidRPr="000B7827" w:rsidRDefault="00C0761C" w:rsidP="00F54A34">
      <w:pPr>
        <w:shd w:val="clear" w:color="auto" w:fill="FFFFFF"/>
        <w:spacing w:after="0" w:line="240" w:lineRule="auto"/>
        <w:ind w:left="1134" w:right="283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b/>
          <w:color w:val="343434"/>
          <w:sz w:val="28"/>
          <w:szCs w:val="28"/>
          <w:bdr w:val="none" w:sz="0" w:space="0" w:color="auto" w:frame="1"/>
          <w:lang w:eastAsia="ru-RU"/>
        </w:rPr>
        <w:t>Причинами заболеваний являются: </w:t>
      </w:r>
    </w:p>
    <w:p w:rsidR="00C0761C" w:rsidRPr="000B7827" w:rsidRDefault="00C0761C" w:rsidP="00F54A34">
      <w:pPr>
        <w:shd w:val="clear" w:color="auto" w:fill="FFFFFF"/>
        <w:spacing w:after="0" w:line="240" w:lineRule="auto"/>
        <w:ind w:left="1134" w:right="283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 - отсутствие стабильного режима труда и отдыха;                                                                 </w:t>
      </w:r>
    </w:p>
    <w:p w:rsidR="00C0761C" w:rsidRPr="000B7827" w:rsidRDefault="00C0761C" w:rsidP="000B7827">
      <w:pPr>
        <w:shd w:val="clear" w:color="auto" w:fill="FFFFFF"/>
        <w:spacing w:after="0" w:line="240" w:lineRule="auto"/>
        <w:ind w:left="1134" w:right="283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- большая учебная нагрузка как  результат низкой оплаты;                                            </w:t>
      </w:r>
    </w:p>
    <w:p w:rsidR="00C0761C" w:rsidRPr="000B7827" w:rsidRDefault="00C0761C" w:rsidP="00F54A34">
      <w:pPr>
        <w:shd w:val="clear" w:color="auto" w:fill="FFFFFF"/>
        <w:spacing w:after="0" w:line="240" w:lineRule="auto"/>
        <w:ind w:left="1134" w:right="283"/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</w:pP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 - отсутствие системы психопрофилактических мероприятий, комнат психологической разгрузки;                                                                                                           </w:t>
      </w:r>
    </w:p>
    <w:p w:rsidR="00C0761C" w:rsidRPr="000B7827" w:rsidRDefault="00C0761C" w:rsidP="00F54A34">
      <w:pPr>
        <w:shd w:val="clear" w:color="auto" w:fill="FFFFFF"/>
        <w:spacing w:after="0" w:line="240" w:lineRule="auto"/>
        <w:ind w:left="1134" w:right="283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  - использование авторитарного стиля руководства;                                                              </w:t>
      </w:r>
    </w:p>
    <w:p w:rsidR="00C0761C" w:rsidRPr="000B7827" w:rsidRDefault="00C0761C" w:rsidP="00F54A34">
      <w:pPr>
        <w:shd w:val="clear" w:color="auto" w:fill="FFFFFF"/>
        <w:spacing w:after="0" w:line="240" w:lineRule="auto"/>
        <w:ind w:left="1134"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- снижение двигательной активности, перенапряжение.</w:t>
      </w:r>
    </w:p>
    <w:p w:rsidR="00C0761C" w:rsidRPr="000B7827" w:rsidRDefault="00C0761C" w:rsidP="00F54A34">
      <w:pPr>
        <w:shd w:val="clear" w:color="auto" w:fill="FFFFFF"/>
        <w:spacing w:after="0" w:line="240" w:lineRule="auto"/>
        <w:ind w:left="1134"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Вед:</w:t>
      </w: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 Профессия обязывает нас много говорить. Перенапряжение голосовых связок  может спровоцировать болезни горла: ларингит, фарингит. Выполнение несложных упражнений поможет укрепить мышцы гортани. Предлагаю вам  выполнить комплекс </w:t>
      </w:r>
      <w:proofErr w:type="spellStart"/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дыхательно</w:t>
      </w:r>
      <w:proofErr w:type="spellEnd"/>
      <w:r w:rsidR="00F54A34"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- голосовых упражнений для укрепления мышц гортани</w:t>
      </w:r>
      <w:r w:rsidR="00F54A34"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:</w:t>
      </w:r>
    </w:p>
    <w:p w:rsidR="00C0761C" w:rsidRPr="000B7827" w:rsidRDefault="00C0761C" w:rsidP="000B782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1134" w:right="283" w:firstLine="0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proofErr w:type="spellStart"/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Поцокайте</w:t>
      </w:r>
      <w:proofErr w:type="spellEnd"/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языком громко и быстро, тихо и медленно.</w:t>
      </w:r>
    </w:p>
    <w:p w:rsidR="00C0761C" w:rsidRPr="000B7827" w:rsidRDefault="00C0761C" w:rsidP="000B782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1134" w:right="283" w:firstLine="0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Несколько раз постарайтесь дотянуться языком до подбородка.</w:t>
      </w:r>
    </w:p>
    <w:p w:rsidR="00C0761C" w:rsidRPr="000B7827" w:rsidRDefault="00C0761C" w:rsidP="000B782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1134" w:right="283" w:firstLine="0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Постарайтесь зевнуть с закрытым ртом, как бы скрывая зевоту от окружающих.</w:t>
      </w:r>
    </w:p>
    <w:p w:rsidR="00C0761C" w:rsidRPr="000B7827" w:rsidRDefault="00C0761C" w:rsidP="000B782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1134" w:right="283" w:firstLine="0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Откройте рот максимально широко, немного расслабьте мышцы и мягко опустите голову вниз. Вернитесь в исходное положение.</w:t>
      </w:r>
    </w:p>
    <w:p w:rsidR="000B7827" w:rsidRDefault="000B7827" w:rsidP="000B7827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0B7827" w:rsidRDefault="000B7827" w:rsidP="000B7827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0B7827" w:rsidRDefault="000B7827" w:rsidP="000B7827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0B7827" w:rsidRDefault="000B7827" w:rsidP="000B7827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0B7827" w:rsidRDefault="000B7827" w:rsidP="000B7827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0B7827" w:rsidRDefault="000B7827" w:rsidP="000B7827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0B7827" w:rsidRPr="000B7827" w:rsidRDefault="000B7827" w:rsidP="000B7827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C0761C" w:rsidRPr="000B7827" w:rsidRDefault="00C0761C" w:rsidP="000B782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1134" w:right="283" w:firstLine="0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Прижмите указательные пальцы к переносице. Представьте, что вы набрали в рот воды, помычите и почувствуйте в пальцах </w:t>
      </w:r>
      <w:proofErr w:type="spellStart"/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резонирование</w:t>
      </w:r>
      <w:proofErr w:type="spellEnd"/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.</w:t>
      </w:r>
    </w:p>
    <w:p w:rsidR="00C0761C" w:rsidRPr="000B7827" w:rsidRDefault="00C0761C" w:rsidP="000B782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1134" w:right="283" w:firstLine="0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Выполните движения губами, мысленно произнося «</w:t>
      </w:r>
      <w:proofErr w:type="spellStart"/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а-о-э</w:t>
      </w:r>
      <w:proofErr w:type="spellEnd"/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».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 Если бы Вам выпала уникальная возможность побывать среди учебного года в курортном городке «Городе здоровья», согласились бы? Все согласны?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предлагаю Вам оставить на время городскую суету, все проблемы, волнения и накопившиеся дела.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 дорогу нам пора,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ждут чудеса!</w:t>
      </w:r>
      <w:r w:rsidRPr="000B782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 участие скорей,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(раздаем путевки)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зови своих друзей.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(жестом поднять)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 мы начинаем,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здоровья пожелаем.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ждет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Ритмика + пластика,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ещё гимнастика,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ещё массаж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чудо ералаш!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 все за мной скорей иди!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выход, встают полукругом к окну</w:t>
      </w: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себя на берегу моря с прозрачной, ласковой, светящейся от солнца водой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лайд) </w:t>
      </w:r>
      <w:r w:rsidRPr="000B7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(музыка)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свою голову расписным кувшином с ручками (</w:t>
      </w: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показ)</w:t>
      </w: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Представили? Наклоняем расписной кувшинчик вниз к морю и выливаем из него грязную воду, боль, обиду, злобу! И заполняем его  чистой, прозрачной, светлой водой, наш кувшин наполнился прозрачной водой, а голову покинули неприятные ощущения!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пора бы заняться курортными новостями, чтобы их  не пропустить, предлагаю помассировать ушки.</w:t>
      </w:r>
    </w:p>
    <w:p w:rsidR="00C0761C" w:rsidRPr="00C0761C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  <w:lang w:eastAsia="ru-RU"/>
        </w:rPr>
      </w:pPr>
      <w:r w:rsidRPr="00C0761C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u w:val="single"/>
          <w:lang w:eastAsia="ru-RU"/>
        </w:rPr>
        <w:t>Массаж ушей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ушами лучше слышать, (показ)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Разомнём их поскорей («пробегаем» пальцами по ушам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сгибаем, опускаем 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вперёд, назад)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всё повторяем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овтор)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Козелок</w:t>
      </w:r>
      <w:proofErr w:type="spell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разомнём (разминаем)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уху пальчиком ведём (круговые движения пальцами по ушам)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ладошкой прижимаем (прижали)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Сильно, сильно растираем (растираем)</w:t>
      </w:r>
    </w:p>
    <w:p w:rsidR="00C0761C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Ушки приготовили, а стрелять глазками  не разучились? Сейчас проверим!</w:t>
      </w: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P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61C" w:rsidRPr="00C0761C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  <w:lang w:eastAsia="ru-RU"/>
        </w:rPr>
      </w:pPr>
      <w:r w:rsidRPr="00C0761C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u w:val="single"/>
          <w:lang w:eastAsia="ru-RU"/>
        </w:rPr>
        <w:t>Зарядка для глаз</w:t>
      </w:r>
    </w:p>
    <w:p w:rsidR="00C0761C" w:rsidRPr="000B7827" w:rsidRDefault="00C0761C" w:rsidP="00F54A34">
      <w:pPr>
        <w:numPr>
          <w:ilvl w:val="0"/>
          <w:numId w:val="1"/>
        </w:numPr>
        <w:shd w:val="clear" w:color="auto" w:fill="FFFFFF"/>
        <w:spacing w:after="0" w:line="315" w:lineRule="atLeast"/>
        <w:ind w:left="1134"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«Стрельба глазами» (Водим глазами вправо, влево).</w:t>
      </w:r>
    </w:p>
    <w:p w:rsidR="00C0761C" w:rsidRPr="000B7827" w:rsidRDefault="00C0761C" w:rsidP="00F54A34">
      <w:pPr>
        <w:numPr>
          <w:ilvl w:val="0"/>
          <w:numId w:val="1"/>
        </w:numPr>
        <w:shd w:val="clear" w:color="auto" w:fill="FFFFFF"/>
        <w:spacing w:after="0" w:line="315" w:lineRule="atLeast"/>
        <w:ind w:left="1134"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«Мотылёк» (Глаза закрываем, открываем).</w:t>
      </w:r>
    </w:p>
    <w:p w:rsidR="00C0761C" w:rsidRPr="000B7827" w:rsidRDefault="00C0761C" w:rsidP="00F54A34">
      <w:pPr>
        <w:numPr>
          <w:ilvl w:val="0"/>
          <w:numId w:val="1"/>
        </w:numPr>
        <w:shd w:val="clear" w:color="auto" w:fill="FFFFFF"/>
        <w:spacing w:after="0" w:line="315" w:lineRule="atLeast"/>
        <w:ind w:left="1134"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«Заборчик» (Глаза вверх, вниз).</w:t>
      </w:r>
    </w:p>
    <w:p w:rsidR="00C0761C" w:rsidRPr="000B7827" w:rsidRDefault="00C0761C" w:rsidP="00F54A34">
      <w:pPr>
        <w:numPr>
          <w:ilvl w:val="0"/>
          <w:numId w:val="1"/>
        </w:numPr>
        <w:shd w:val="clear" w:color="auto" w:fill="FFFFFF"/>
        <w:spacing w:after="0" w:line="315" w:lineRule="atLeast"/>
        <w:ind w:left="1134" w:right="28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«Совёнок» (Вращаем глазами по часовой стрелке, «рисуя в пространстве» максимально большой круг.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Вращаем глазами против часовой стрелки).</w:t>
      </w:r>
      <w:proofErr w:type="gramEnd"/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отдыхающие, хватит глазками стрелять, пора осанку проверять.</w:t>
      </w: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0761C" w:rsidRPr="00C0761C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  <w:lang w:eastAsia="ru-RU"/>
        </w:rPr>
      </w:pPr>
      <w:r w:rsidRPr="00C0761C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u w:val="single"/>
          <w:lang w:eastAsia="ru-RU"/>
        </w:rPr>
        <w:t>Проверим свою осанку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разминку.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Держим ровно спинку.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 назад, вперёд,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поворот.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поднять прямые,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высокие какие.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танцует таз,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</w:t>
      </w:r>
      <w:r w:rsidR="000B7827"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нас!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славным упражненьем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Поднимаем настроенье!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будем приседать: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сесть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дружно встать.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нам совсем не лень,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мячик целый день!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путь дорогу нам пора, ждёт нас всех морская волна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B7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0B7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лайд</w:t>
      </w: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Проказник ветер прилетел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морской волне зашелестел</w:t>
      </w: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( набираем воздух через нос: </w:t>
      </w:r>
      <w:proofErr w:type="spellStart"/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ш-ш-ш-ш-ш</w:t>
      </w:r>
      <w:proofErr w:type="spellEnd"/>
      <w:proofErr w:type="gramStart"/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..)</w:t>
      </w:r>
      <w:proofErr w:type="gramEnd"/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Подул немного посильней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волны закачал сильней   </w:t>
      </w: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(громче ш-ш-ш-ш…)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плутишка разошёлся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глубинам он прошёлся  </w:t>
      </w: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(глубокий вдох через нос и долгий выдох через сложенные трубочкой губы)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приготовились для прогулки по песчаному берегу: спинка прямая, голова поднята к верху, ушки все слышат, глазки стреляют по сторонам.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берегу моря с прозрачной, ласковой, светящейся от солнца водой.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пройдемся вдоль берега </w:t>
      </w: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«ходьба  друг за другом».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Жжёт песок  нам пятки 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proofErr w:type="gramEnd"/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одьба на носках, руки на пояс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носках, руки на пояс</w:t>
      </w: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«песок жжёт пятки».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Острые камешки под ногами — ходьба на пятках, руки за спиной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пятках, руки за спиной</w:t>
      </w: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«острые камешки».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Чайки летят — нас с вами догнать хотят 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proofErr w:type="gramEnd"/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ег друг за другом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ходили, мы скакали,</w:t>
      </w:r>
    </w:p>
    <w:p w:rsidR="00C0761C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ноженьки устали.</w:t>
      </w: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Pr="000B7827" w:rsidRDefault="000B7827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каждую ножку  тёплой воды немножко.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«вода ласкает ноги, какая она нежная и тёплая».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Проведем по ножке нежно,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ноженька прилежной.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отдыхающие приглашаю вас в бесплатный салон массажа.</w:t>
      </w:r>
    </w:p>
    <w:p w:rsidR="00C0761C" w:rsidRPr="00C0761C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C0761C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Итак, массаж дарами природы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отдых продолжается!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Помогала нам вода,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без массажа — никуда!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 помощниках, смотрите!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Шишки, камешки,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Берите все скорей в ладошки –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Пошалим немножко!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ручка – правая</w:t>
      </w:r>
      <w:r w:rsidR="000B7827"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ручка</w:t>
      </w:r>
      <w:r w:rsidR="000B7827"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левая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шишку нажимаю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зарядку делаю</w:t>
      </w:r>
      <w:r w:rsidR="000B7827"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сильной правая</w:t>
      </w:r>
      <w:proofErr w:type="gramEnd"/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сильной левая</w:t>
      </w:r>
      <w:proofErr w:type="gramEnd"/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ручки у меня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Ловкие, умелые.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положить весь инвентарь на место, а я вам предлагаю продолжить дальше наш массаж.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пальчики гибки,</w:t>
      </w: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Рады и довольны,</w:t>
      </w: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все они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гимнасты стройны.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поглаживаем большой палец (отвечает за активность мозга);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состояние желудка);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(кишечник);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безымянный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(печень, почки);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мизинец (сердце).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 играли, пальчики размяли. Но ещё с мышц лица напряжение не сняли.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от усталости,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морщинок и от вялости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хитрые движения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Мимические  —  упражнения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нам на обед подавали сочный арбу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покажите какой он был сладкий.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подавали сладкое яблоко – </w:t>
      </w: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последок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дали кислый лимон.</w:t>
      </w:r>
    </w:p>
    <w:p w:rsidR="00C0761C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 к концу наше с вами пребывание и оздоровление в «Солнечной долине»</w:t>
      </w:r>
    </w:p>
    <w:p w:rsidR="000B7827" w:rsidRDefault="000B7827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Default="000B7827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827" w:rsidRPr="000B7827" w:rsidRDefault="000B7827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интересного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необычного мы узнали, похорошели, загорели!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Вообще, есть чем с друзьями поделиться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 незадача, фотоаппараты мы не взяли, придётся обойтись без них.</w:t>
      </w:r>
    </w:p>
    <w:p w:rsidR="00C0761C" w:rsidRPr="00C0761C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  <w:lang w:eastAsia="ru-RU"/>
        </w:rPr>
      </w:pPr>
      <w:r w:rsidRPr="00C0761C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u w:val="single"/>
          <w:lang w:eastAsia="ru-RU"/>
        </w:rPr>
        <w:t>Игровое упражнение «Стоп кадр»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Представим себя фотографами и покажем, друг другу на стоп – кадре, те  моменты оздоровления, которые больше всего запомнились в нашем путешествии.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 начать мне </w:t>
      </w:r>
      <w:r w:rsidRPr="000B7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(уши)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 ярко светит солнышко. Предлагаю подставить ладошки к солнышку и поймать его золотистый лучик, чтобы согрелись наши сердца, наши души наполнились теплом жизни.</w:t>
      </w:r>
    </w:p>
    <w:p w:rsidR="000B7827" w:rsidRPr="000B7827" w:rsidRDefault="00C0761C" w:rsidP="00F54A34">
      <w:pPr>
        <w:shd w:val="clear" w:color="auto" w:fill="FFFFFF"/>
        <w:spacing w:after="0" w:line="315" w:lineRule="atLeast"/>
        <w:ind w:left="1134" w:right="28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знаете, солнышко есть в каждом из нас – это наши улыбки, хорошее настроение. Это радость и тепло, которое мы дарим друг другу и всем людям, 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окружающим нас.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пусть же улыбки никогда не сходят с Ваших лиц и согревают всех вас как маленькие    солнышки (Раздаем «солнышки»).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советы выполняя,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забывая,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достойными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Статными и стройными!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Возвращаться нам пора, заждались нас всех дела!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Закончено путешествие.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лемма и поля.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 </w:t>
      </w:r>
      <w:proofErr w:type="gramStart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</w:t>
      </w:r>
      <w:proofErr w:type="gramEnd"/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родная … (название города)</w:t>
      </w:r>
    </w:p>
    <w:p w:rsidR="00C0761C" w:rsidRPr="000B7827" w:rsidRDefault="00C0761C" w:rsidP="00F54A34">
      <w:pPr>
        <w:shd w:val="clear" w:color="auto" w:fill="FFFFFF"/>
        <w:spacing w:after="0" w:line="315" w:lineRule="atLeast"/>
        <w:ind w:left="1134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наша родная земля!</w:t>
      </w:r>
    </w:p>
    <w:p w:rsidR="00C0761C" w:rsidRPr="000B7827" w:rsidRDefault="00C0761C" w:rsidP="00F54A34">
      <w:pPr>
        <w:shd w:val="clear" w:color="auto" w:fill="FFFFFF"/>
        <w:spacing w:after="0" w:line="240" w:lineRule="auto"/>
        <w:ind w:left="1134" w:right="283" w:firstLine="567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i/>
          <w:iCs/>
          <w:color w:val="343434"/>
          <w:sz w:val="28"/>
          <w:szCs w:val="28"/>
          <w:bdr w:val="none" w:sz="0" w:space="0" w:color="auto" w:frame="1"/>
          <w:lang w:eastAsia="ru-RU"/>
        </w:rPr>
        <w:t>Участникам раздаются листки бумаги.</w:t>
      </w:r>
    </w:p>
    <w:p w:rsidR="00C0761C" w:rsidRPr="000B7827" w:rsidRDefault="00C0761C" w:rsidP="00F54A34">
      <w:pPr>
        <w:shd w:val="clear" w:color="auto" w:fill="FFFFFF"/>
        <w:spacing w:after="0" w:line="240" w:lineRule="auto"/>
        <w:ind w:left="1134"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 Ведущий:</w:t>
      </w: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 Обведите контур своей ладони тем цветом, на который похоже ваше настроение сейчас и напишите на ней свое имя. Затем передайте листок с контуром ладошки вашим коллегам по команде, и пусть каждый оставит свои пожелания или комплимент на одном из пальцев ладошки. Послание должно иметь позитивное содержание, личностную обращенность, любым образом упоминать сильные стороны конкретного человека.  </w:t>
      </w:r>
    </w:p>
    <w:p w:rsidR="00C0761C" w:rsidRPr="000B7827" w:rsidRDefault="00C0761C" w:rsidP="00F54A34">
      <w:pPr>
        <w:shd w:val="clear" w:color="auto" w:fill="FFFFFF"/>
        <w:spacing w:after="0" w:line="240" w:lineRule="auto"/>
        <w:ind w:left="1134"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 </w:t>
      </w:r>
      <w:r w:rsidRPr="000B7827">
        <w:rPr>
          <w:rFonts w:ascii="Times New Roman" w:eastAsia="Times New Roman" w:hAnsi="Times New Roman" w:cs="Times New Roman"/>
          <w:i/>
          <w:iCs/>
          <w:color w:val="343434"/>
          <w:sz w:val="28"/>
          <w:szCs w:val="28"/>
          <w:bdr w:val="none" w:sz="0" w:space="0" w:color="auto" w:frame="1"/>
          <w:lang w:eastAsia="ru-RU"/>
        </w:rPr>
        <w:t>Выполнение задания участниками.</w:t>
      </w:r>
    </w:p>
    <w:p w:rsidR="00C0761C" w:rsidRPr="000B7827" w:rsidRDefault="00C0761C" w:rsidP="00F54A34">
      <w:pPr>
        <w:shd w:val="clear" w:color="auto" w:fill="FFFFFF"/>
        <w:spacing w:after="0" w:line="240" w:lineRule="auto"/>
        <w:ind w:left="1134"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 - Пусть эти ладошки несут тепло и радость наших встреч, напоминают об этих встречах, а может быть, и помогают в какой-то сложный момент.</w:t>
      </w:r>
    </w:p>
    <w:p w:rsidR="00C0761C" w:rsidRPr="000B7827" w:rsidRDefault="00C0761C" w:rsidP="00F54A34">
      <w:pPr>
        <w:shd w:val="clear" w:color="auto" w:fill="FFFFFF"/>
        <w:spacing w:after="0" w:line="240" w:lineRule="auto"/>
        <w:ind w:left="1134" w:right="283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B7827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 - Спасибо за внимание! Пусть исполняются самые несбыточные мечты и самые нереальные желания! Пусть листы календаря сменяются, оставляя в памяти яркие события года! Всего вам большого и светлого...</w:t>
      </w:r>
      <w:r w:rsidRPr="000B7827">
        <w:rPr>
          <w:noProof/>
          <w:sz w:val="28"/>
          <w:szCs w:val="28"/>
          <w:lang w:eastAsia="ru-RU"/>
        </w:rPr>
        <w:t xml:space="preserve"> </w:t>
      </w:r>
    </w:p>
    <w:p w:rsidR="00B95F04" w:rsidRDefault="00B95F04" w:rsidP="00F54A34">
      <w:pPr>
        <w:ind w:left="1134" w:right="283"/>
        <w:jc w:val="both"/>
      </w:pPr>
    </w:p>
    <w:sectPr w:rsidR="00B95F04" w:rsidSect="00F54A34">
      <w:pgSz w:w="11906" w:h="16838"/>
      <w:pgMar w:top="142" w:right="991" w:bottom="142" w:left="142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BB7"/>
    <w:multiLevelType w:val="hybridMultilevel"/>
    <w:tmpl w:val="E1A8A06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BA6062"/>
    <w:multiLevelType w:val="hybridMultilevel"/>
    <w:tmpl w:val="CC9AE3C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6365C1B"/>
    <w:multiLevelType w:val="hybridMultilevel"/>
    <w:tmpl w:val="7A5822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8E125EA"/>
    <w:multiLevelType w:val="hybridMultilevel"/>
    <w:tmpl w:val="9CBC74A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79C3A53"/>
    <w:multiLevelType w:val="hybridMultilevel"/>
    <w:tmpl w:val="8DF6B13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98C66C9"/>
    <w:multiLevelType w:val="multilevel"/>
    <w:tmpl w:val="0B20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500995"/>
    <w:multiLevelType w:val="hybridMultilevel"/>
    <w:tmpl w:val="85F6A15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0761C"/>
    <w:rsid w:val="000B7827"/>
    <w:rsid w:val="001F1707"/>
    <w:rsid w:val="002C4DD9"/>
    <w:rsid w:val="008D17B8"/>
    <w:rsid w:val="00B95F04"/>
    <w:rsid w:val="00C0761C"/>
    <w:rsid w:val="00F54A34"/>
    <w:rsid w:val="00F6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6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4A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5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Полина_Ариша</dc:creator>
  <cp:keywords/>
  <dc:description/>
  <cp:lastModifiedBy>Admin</cp:lastModifiedBy>
  <cp:revision>3</cp:revision>
  <dcterms:created xsi:type="dcterms:W3CDTF">2016-02-18T17:42:00Z</dcterms:created>
  <dcterms:modified xsi:type="dcterms:W3CDTF">2016-02-19T08:13:00Z</dcterms:modified>
</cp:coreProperties>
</file>